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B0A1B" w:rsidR="0093136C" w:rsidP="000B0A1B" w:rsidRDefault="0093136C" w14:paraId="68EFAF60" w14:textId="384C9776">
      <w:pPr>
        <w:jc w:val="center"/>
        <w:rPr>
          <w:b/>
          <w:bCs/>
          <w:sz w:val="28"/>
          <w:szCs w:val="28"/>
        </w:rPr>
      </w:pPr>
      <w:r>
        <w:rPr>
          <w:b/>
          <w:bCs/>
          <w:noProof/>
          <w:sz w:val="28"/>
          <w:szCs w:val="28"/>
        </w:rPr>
        <w:drawing>
          <wp:inline distT="0" distB="0" distL="0" distR="0" wp14:anchorId="6B4263BB" wp14:editId="5C3C4E96">
            <wp:extent cx="5438775" cy="808262"/>
            <wp:effectExtent l="0" t="0" r="0" b="0"/>
            <wp:docPr id="209954722" name="Picture 1" descr="A logo of a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54722" name="Picture 1" descr="A logo of a tree&#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58794" cy="811237"/>
                    </a:xfrm>
                    <a:prstGeom prst="rect">
                      <a:avLst/>
                    </a:prstGeom>
                  </pic:spPr>
                </pic:pic>
              </a:graphicData>
            </a:graphic>
          </wp:inline>
        </w:drawing>
      </w:r>
    </w:p>
    <w:p w:rsidR="00A62570" w:rsidP="000B0A1B" w:rsidRDefault="00A62570" w14:paraId="5A74D94F" w14:textId="77777777">
      <w:pPr>
        <w:jc w:val="center"/>
        <w:rPr>
          <w:b/>
          <w:bCs/>
          <w:sz w:val="24"/>
          <w:szCs w:val="24"/>
        </w:rPr>
      </w:pPr>
    </w:p>
    <w:p w:rsidR="000B0A1B" w:rsidP="003F1FE1" w:rsidRDefault="000B0A1B" w14:paraId="4552B63B" w14:textId="3EDAAAEE">
      <w:pPr>
        <w:spacing w:after="0"/>
        <w:rPr>
          <w:b/>
          <w:bCs/>
          <w:sz w:val="24"/>
          <w:szCs w:val="24"/>
        </w:rPr>
      </w:pPr>
      <w:r w:rsidRPr="000B0A1B">
        <w:rPr>
          <w:b/>
          <w:bCs/>
          <w:sz w:val="24"/>
          <w:szCs w:val="24"/>
        </w:rPr>
        <w:t>The following scholarships, along with their respective application and selection processes, are administered by the listed school or organization. Contact these entities directly (not CFCI) for more information.</w:t>
      </w:r>
    </w:p>
    <w:p w:rsidRPr="000B0A1B" w:rsidR="00911C27" w:rsidP="000B0A1B" w:rsidRDefault="00911C27" w14:paraId="1F73C374" w14:textId="77777777">
      <w:pPr>
        <w:spacing w:after="0"/>
        <w:jc w:val="center"/>
        <w:rPr>
          <w:b/>
          <w:bCs/>
          <w:sz w:val="24"/>
          <w:szCs w:val="24"/>
        </w:rPr>
      </w:pPr>
    </w:p>
    <w:p w:rsidRPr="003F1FE1" w:rsidR="003F1FE1" w:rsidP="003F1FE1" w:rsidRDefault="003F1FE1" w14:paraId="1168F6E5" w14:textId="691966E6">
      <w:pPr>
        <w:spacing w:line="240" w:lineRule="auto"/>
        <w:rPr>
          <w:b/>
          <w:bCs/>
        </w:rPr>
      </w:pPr>
      <w:r w:rsidRPr="003F1FE1">
        <w:rPr>
          <w:b/>
          <w:bCs/>
        </w:rPr>
        <w:t>ABCD</w:t>
      </w:r>
      <w:r w:rsidRPr="003F1FE1">
        <w:rPr>
          <w:rFonts w:ascii="Arial" w:hAnsi="Arial" w:cs="Arial"/>
          <w:b/>
          <w:bCs/>
        </w:rPr>
        <w:t> </w:t>
      </w:r>
      <w:r w:rsidRPr="003F1FE1">
        <w:rPr>
          <w:b/>
          <w:bCs/>
        </w:rPr>
        <w:t>Grant</w:t>
      </w:r>
      <w:r w:rsidRPr="003F1FE1">
        <w:rPr>
          <w:rFonts w:ascii="Arial" w:hAnsi="Arial" w:cs="Arial"/>
          <w:b/>
          <w:bCs/>
        </w:rPr>
        <w:t> </w:t>
      </w:r>
      <w:r w:rsidRPr="003F1FE1">
        <w:rPr>
          <w:b/>
          <w:bCs/>
        </w:rPr>
        <w:t>Family</w:t>
      </w:r>
      <w:r w:rsidRPr="003F1FE1">
        <w:rPr>
          <w:rFonts w:ascii="Arial" w:hAnsi="Arial" w:cs="Arial"/>
          <w:b/>
          <w:bCs/>
        </w:rPr>
        <w:t> </w:t>
      </w:r>
      <w:r w:rsidRPr="003F1FE1">
        <w:rPr>
          <w:b/>
          <w:bCs/>
        </w:rPr>
        <w:t>Scholarship</w:t>
      </w:r>
      <w:r w:rsidRPr="003F1FE1">
        <w:rPr>
          <w:rFonts w:ascii="Arial" w:hAnsi="Arial" w:cs="Arial"/>
          <w:b/>
          <w:bCs/>
        </w:rPr>
        <w:t> </w:t>
      </w:r>
      <w:r w:rsidRPr="003F1FE1">
        <w:rPr>
          <w:b/>
          <w:bCs/>
        </w:rPr>
        <w:t>Fund</w:t>
      </w:r>
    </w:p>
    <w:p w:rsidRPr="003F1FE1" w:rsidR="003F1FE1" w:rsidP="003F1FE1" w:rsidRDefault="003F1FE1" w14:paraId="02D4630C" w14:textId="77777777">
      <w:pPr>
        <w:spacing w:line="240" w:lineRule="auto"/>
        <w:rPr>
          <w:rFonts w:cs="Open Sans"/>
          <w:color w:val="313131"/>
          <w:sz w:val="20"/>
          <w:szCs w:val="20"/>
          <w:shd w:val="clear" w:color="auto" w:fill="FFFFFF"/>
        </w:rPr>
      </w:pPr>
      <w:r w:rsidRPr="003F1FE1">
        <w:rPr>
          <w:rFonts w:cs="Open Sans"/>
          <w:color w:val="313131"/>
          <w:sz w:val="20"/>
          <w:szCs w:val="20"/>
          <w:shd w:val="clear" w:color="auto" w:fill="FFFFFF"/>
        </w:rPr>
        <w:t>Established by the Grant family in memory of Darrell Grant, known as 'The Cookie Man,' whose outgoing nature, kindness, and sense of humor made him a friend to all. This fund honors his memory by providing scholarships to graduating seniors from his alma mater, East Peoria Community High School.</w:t>
      </w:r>
    </w:p>
    <w:p w:rsidR="003F1FE1" w:rsidP="003F1FE1" w:rsidRDefault="003F1FE1" w14:paraId="28E86B26" w14:textId="77777777">
      <w:pPr>
        <w:spacing w:line="240" w:lineRule="auto"/>
        <w:rPr>
          <w:b/>
          <w:bCs/>
          <w:color w:val="006666"/>
          <w:sz w:val="20"/>
          <w:szCs w:val="20"/>
        </w:rPr>
      </w:pPr>
      <w:r w:rsidRPr="00693B08">
        <w:rPr>
          <w:b/>
          <w:bCs/>
          <w:color w:val="006666"/>
          <w:sz w:val="20"/>
          <w:szCs w:val="20"/>
        </w:rPr>
        <w:t>East Peoria Community High School, (309) 694-8300</w:t>
      </w:r>
    </w:p>
    <w:p w:rsidR="004D453A" w:rsidP="00A027C1" w:rsidRDefault="004D453A" w14:paraId="78F5826B" w14:textId="77777777">
      <w:pPr>
        <w:spacing w:after="0" w:line="240" w:lineRule="auto"/>
        <w:rPr>
          <w:b/>
          <w:bCs/>
          <w:color w:val="006666"/>
          <w:sz w:val="20"/>
          <w:szCs w:val="20"/>
        </w:rPr>
      </w:pPr>
    </w:p>
    <w:p w:rsidR="004D453A" w:rsidP="004D453A" w:rsidRDefault="004D453A" w14:paraId="333816C5" w14:textId="77777777">
      <w:pPr>
        <w:spacing w:line="240" w:lineRule="auto"/>
        <w:rPr>
          <w:b/>
          <w:bCs/>
        </w:rPr>
      </w:pPr>
      <w:r w:rsidRPr="00166E3C">
        <w:rPr>
          <w:b/>
          <w:bCs/>
        </w:rPr>
        <w:t>Alvin R. and Donna M. Haerr Fine Arts Scholarship Fund</w:t>
      </w:r>
    </w:p>
    <w:p w:rsidR="004D453A" w:rsidP="004D453A" w:rsidRDefault="004D453A" w14:paraId="09CE437C" w14:textId="77777777">
      <w:pPr>
        <w:spacing w:line="240" w:lineRule="auto"/>
        <w:rPr>
          <w:sz w:val="20"/>
          <w:szCs w:val="20"/>
        </w:rPr>
      </w:pPr>
      <w:r w:rsidRPr="00B1312B">
        <w:rPr>
          <w:sz w:val="20"/>
          <w:szCs w:val="20"/>
        </w:rPr>
        <w:t>Established to honor Alvin R. Haerr’s 50-year legacy at Bradley University, encompassing his education, career, and pursuit of lifelong learning.</w:t>
      </w:r>
      <w:r>
        <w:rPr>
          <w:sz w:val="20"/>
          <w:szCs w:val="20"/>
        </w:rPr>
        <w:t xml:space="preserve"> This fund provides scholarships to students studying Fine Arts at Bradley University. </w:t>
      </w:r>
    </w:p>
    <w:p w:rsidR="004D453A" w:rsidP="004D453A" w:rsidRDefault="004D453A" w14:paraId="48FF9D33" w14:textId="77777777">
      <w:pPr>
        <w:spacing w:line="240" w:lineRule="auto"/>
        <w:rPr>
          <w:b/>
          <w:bCs/>
          <w:color w:val="006666"/>
          <w:sz w:val="20"/>
          <w:szCs w:val="20"/>
        </w:rPr>
      </w:pPr>
      <w:r w:rsidRPr="004D453A">
        <w:rPr>
          <w:b/>
          <w:bCs/>
          <w:color w:val="006666"/>
          <w:sz w:val="20"/>
          <w:szCs w:val="20"/>
        </w:rPr>
        <w:t>Slane College of Communications &amp; Fine Arts, (309) 677-3707</w:t>
      </w:r>
    </w:p>
    <w:p w:rsidR="00467DC5" w:rsidP="00A027C1" w:rsidRDefault="00467DC5" w14:paraId="103859FC" w14:textId="77777777">
      <w:pPr>
        <w:spacing w:after="0" w:line="240" w:lineRule="auto"/>
        <w:rPr>
          <w:b/>
          <w:bCs/>
          <w:color w:val="006666"/>
          <w:sz w:val="20"/>
          <w:szCs w:val="20"/>
        </w:rPr>
      </w:pPr>
    </w:p>
    <w:p w:rsidRPr="007C12A9" w:rsidR="00E07953" w:rsidP="00E07953" w:rsidRDefault="00E07953" w14:paraId="2975F648" w14:textId="77777777">
      <w:pPr>
        <w:spacing w:line="240" w:lineRule="auto"/>
        <w:rPr>
          <w:b/>
          <w:bCs/>
        </w:rPr>
      </w:pPr>
      <w:r w:rsidRPr="007C12A9">
        <w:rPr>
          <w:b/>
          <w:bCs/>
        </w:rPr>
        <w:t>Andy</w:t>
      </w:r>
      <w:r w:rsidRPr="007C12A9">
        <w:rPr>
          <w:rFonts w:ascii="Arial" w:hAnsi="Arial" w:cs="Arial"/>
          <w:b/>
          <w:bCs/>
        </w:rPr>
        <w:t> </w:t>
      </w:r>
      <w:r w:rsidRPr="007C12A9">
        <w:rPr>
          <w:b/>
          <w:bCs/>
        </w:rPr>
        <w:t>and</w:t>
      </w:r>
      <w:r w:rsidRPr="007C12A9">
        <w:rPr>
          <w:rFonts w:ascii="Arial" w:hAnsi="Arial" w:cs="Arial"/>
          <w:b/>
          <w:bCs/>
        </w:rPr>
        <w:t> </w:t>
      </w:r>
      <w:r w:rsidRPr="007C12A9">
        <w:rPr>
          <w:b/>
          <w:bCs/>
        </w:rPr>
        <w:t>Jamie</w:t>
      </w:r>
      <w:r w:rsidRPr="007C12A9">
        <w:rPr>
          <w:rFonts w:ascii="Arial" w:hAnsi="Arial" w:cs="Arial"/>
          <w:b/>
          <w:bCs/>
        </w:rPr>
        <w:t> </w:t>
      </w:r>
      <w:r w:rsidRPr="007C12A9">
        <w:rPr>
          <w:b/>
          <w:bCs/>
        </w:rPr>
        <w:t>Schliepsiek</w:t>
      </w:r>
      <w:r w:rsidRPr="007C12A9">
        <w:rPr>
          <w:rFonts w:ascii="Arial" w:hAnsi="Arial" w:cs="Arial"/>
          <w:b/>
          <w:bCs/>
        </w:rPr>
        <w:t> </w:t>
      </w:r>
      <w:r w:rsidRPr="007C12A9">
        <w:rPr>
          <w:b/>
          <w:bCs/>
        </w:rPr>
        <w:t>Memorial</w:t>
      </w:r>
      <w:r w:rsidRPr="007C12A9">
        <w:rPr>
          <w:rFonts w:ascii="Arial" w:hAnsi="Arial" w:cs="Arial"/>
          <w:b/>
          <w:bCs/>
        </w:rPr>
        <w:t> </w:t>
      </w:r>
      <w:r w:rsidRPr="007C12A9">
        <w:rPr>
          <w:b/>
          <w:bCs/>
        </w:rPr>
        <w:t>Scholarship</w:t>
      </w:r>
      <w:r w:rsidRPr="007C12A9">
        <w:rPr>
          <w:rFonts w:ascii="Arial" w:hAnsi="Arial" w:cs="Arial"/>
          <w:b/>
          <w:bCs/>
        </w:rPr>
        <w:t> </w:t>
      </w:r>
      <w:r w:rsidRPr="007C12A9">
        <w:rPr>
          <w:b/>
          <w:bCs/>
        </w:rPr>
        <w:t>Fund</w:t>
      </w:r>
    </w:p>
    <w:p w:rsidRPr="004575ED" w:rsidR="00E07953" w:rsidP="00E07953" w:rsidRDefault="00E07953" w14:paraId="2D760153" w14:textId="77777777">
      <w:pPr>
        <w:spacing w:line="240" w:lineRule="auto"/>
        <w:rPr>
          <w:sz w:val="20"/>
          <w:szCs w:val="20"/>
        </w:rPr>
      </w:pPr>
      <w:r w:rsidRPr="009518BC">
        <w:rPr>
          <w:sz w:val="20"/>
          <w:szCs w:val="20"/>
        </w:rPr>
        <w:t xml:space="preserve">Established by the </w:t>
      </w:r>
      <w:proofErr w:type="spellStart"/>
      <w:r w:rsidRPr="009518BC">
        <w:rPr>
          <w:sz w:val="20"/>
          <w:szCs w:val="20"/>
        </w:rPr>
        <w:t>Schliepsiek</w:t>
      </w:r>
      <w:proofErr w:type="spellEnd"/>
      <w:r w:rsidRPr="009518BC">
        <w:rPr>
          <w:sz w:val="20"/>
          <w:szCs w:val="20"/>
        </w:rPr>
        <w:t xml:space="preserve"> and Bielenberg families in memory of Andy and Jamie (Bielenberg) </w:t>
      </w:r>
      <w:proofErr w:type="spellStart"/>
      <w:r w:rsidRPr="009518BC">
        <w:rPr>
          <w:sz w:val="20"/>
          <w:szCs w:val="20"/>
        </w:rPr>
        <w:t>Schliepsiek</w:t>
      </w:r>
      <w:proofErr w:type="spellEnd"/>
      <w:r w:rsidRPr="009518BC">
        <w:rPr>
          <w:sz w:val="20"/>
          <w:szCs w:val="20"/>
        </w:rPr>
        <w:t>, who met</w:t>
      </w:r>
      <w:r>
        <w:rPr>
          <w:sz w:val="20"/>
          <w:szCs w:val="20"/>
        </w:rPr>
        <w:t xml:space="preserve"> </w:t>
      </w:r>
      <w:r w:rsidRPr="009518BC">
        <w:rPr>
          <w:sz w:val="20"/>
          <w:szCs w:val="20"/>
        </w:rPr>
        <w:t>and graduated from Richwoods High School.</w:t>
      </w:r>
      <w:r>
        <w:rPr>
          <w:sz w:val="20"/>
          <w:szCs w:val="20"/>
        </w:rPr>
        <w:t xml:space="preserve"> </w:t>
      </w:r>
      <w:r w:rsidRPr="00A7532E">
        <w:rPr>
          <w:sz w:val="20"/>
          <w:szCs w:val="20"/>
        </w:rPr>
        <w:t xml:space="preserve">This fund honors their memory by </w:t>
      </w:r>
      <w:r>
        <w:rPr>
          <w:sz w:val="20"/>
          <w:szCs w:val="20"/>
        </w:rPr>
        <w:t>providing</w:t>
      </w:r>
      <w:r w:rsidRPr="00A7532E">
        <w:rPr>
          <w:sz w:val="20"/>
          <w:szCs w:val="20"/>
        </w:rPr>
        <w:t xml:space="preserve"> scholarships to graduating seniors of Richwoods High School.</w:t>
      </w:r>
    </w:p>
    <w:p w:rsidR="00E07953" w:rsidP="00E07953" w:rsidRDefault="00E07953" w14:paraId="231D8679" w14:textId="77777777">
      <w:pPr>
        <w:spacing w:line="240" w:lineRule="auto"/>
        <w:rPr>
          <w:b/>
          <w:bCs/>
          <w:color w:val="006666"/>
          <w:sz w:val="20"/>
          <w:szCs w:val="20"/>
        </w:rPr>
      </w:pPr>
      <w:r w:rsidRPr="00E07953">
        <w:rPr>
          <w:b/>
          <w:bCs/>
          <w:color w:val="006666"/>
          <w:sz w:val="20"/>
          <w:szCs w:val="20"/>
        </w:rPr>
        <w:t>Richwoods High School, 309-693-4405</w:t>
      </w:r>
    </w:p>
    <w:p w:rsidR="008E14B4" w:rsidP="00A027C1" w:rsidRDefault="008E14B4" w14:paraId="25B9F61C" w14:textId="77777777">
      <w:pPr>
        <w:spacing w:after="0" w:line="240" w:lineRule="auto"/>
        <w:rPr>
          <w:b/>
          <w:bCs/>
          <w:color w:val="006666"/>
          <w:sz w:val="20"/>
          <w:szCs w:val="20"/>
        </w:rPr>
      </w:pPr>
    </w:p>
    <w:p w:rsidRPr="007C12A9" w:rsidR="007F29B5" w:rsidP="007F29B5" w:rsidRDefault="007F29B5" w14:paraId="64C868C2" w14:textId="77777777">
      <w:pPr>
        <w:spacing w:line="240" w:lineRule="auto"/>
        <w:rPr>
          <w:b/>
          <w:bCs/>
        </w:rPr>
      </w:pPr>
      <w:r w:rsidRPr="007C12A9">
        <w:rPr>
          <w:b/>
          <w:bCs/>
        </w:rPr>
        <w:t>Billy</w:t>
      </w:r>
      <w:r w:rsidRPr="007C12A9">
        <w:rPr>
          <w:rFonts w:ascii="Arial" w:hAnsi="Arial" w:cs="Arial"/>
          <w:b/>
          <w:bCs/>
        </w:rPr>
        <w:t> </w:t>
      </w:r>
      <w:r w:rsidRPr="007C12A9">
        <w:rPr>
          <w:b/>
          <w:bCs/>
        </w:rPr>
        <w:t>Galindo</w:t>
      </w:r>
      <w:r w:rsidRPr="007C12A9">
        <w:rPr>
          <w:rFonts w:ascii="Arial" w:hAnsi="Arial" w:cs="Arial"/>
          <w:b/>
          <w:bCs/>
        </w:rPr>
        <w:t> </w:t>
      </w:r>
      <w:r w:rsidRPr="007C12A9">
        <w:rPr>
          <w:b/>
          <w:bCs/>
        </w:rPr>
        <w:t>Inspirational</w:t>
      </w:r>
      <w:r w:rsidRPr="007C12A9">
        <w:rPr>
          <w:rFonts w:ascii="Arial" w:hAnsi="Arial" w:cs="Arial"/>
          <w:b/>
          <w:bCs/>
        </w:rPr>
        <w:t> </w:t>
      </w:r>
      <w:r w:rsidRPr="007C12A9">
        <w:rPr>
          <w:b/>
          <w:bCs/>
        </w:rPr>
        <w:t>Scholarship Award</w:t>
      </w:r>
    </w:p>
    <w:p w:rsidRPr="002709C4" w:rsidR="007F29B5" w:rsidP="007F29B5" w:rsidRDefault="007F29B5" w14:paraId="7767BDC1" w14:textId="77777777">
      <w:pPr>
        <w:spacing w:line="240" w:lineRule="auto"/>
        <w:rPr>
          <w:sz w:val="20"/>
          <w:szCs w:val="20"/>
        </w:rPr>
      </w:pPr>
      <w:r w:rsidRPr="002709C4">
        <w:rPr>
          <w:sz w:val="20"/>
          <w:szCs w:val="20"/>
        </w:rPr>
        <w:t>Established to provide scholarships to graduating seniors of Illinois Valley Central High School</w:t>
      </w:r>
      <w:r>
        <w:rPr>
          <w:sz w:val="20"/>
          <w:szCs w:val="20"/>
        </w:rPr>
        <w:t xml:space="preserve"> </w:t>
      </w:r>
      <w:r w:rsidRPr="002709C4">
        <w:rPr>
          <w:sz w:val="20"/>
          <w:szCs w:val="20"/>
        </w:rPr>
        <w:t>pursuing a baccalaureate degree at a college, university, or trade school.</w:t>
      </w:r>
    </w:p>
    <w:p w:rsidR="007F29B5" w:rsidP="007F29B5" w:rsidRDefault="007F29B5" w14:paraId="61E788CD" w14:textId="77777777">
      <w:pPr>
        <w:spacing w:line="240" w:lineRule="auto"/>
        <w:rPr>
          <w:b/>
          <w:bCs/>
          <w:color w:val="006666"/>
          <w:sz w:val="20"/>
          <w:szCs w:val="20"/>
        </w:rPr>
      </w:pPr>
      <w:r w:rsidRPr="007F29B5">
        <w:rPr>
          <w:b/>
          <w:bCs/>
          <w:color w:val="006666"/>
          <w:sz w:val="20"/>
          <w:szCs w:val="20"/>
        </w:rPr>
        <w:t>Illinois Valley Central High School, (309) 274-5481</w:t>
      </w:r>
    </w:p>
    <w:p w:rsidR="00292648" w:rsidP="00A027C1" w:rsidRDefault="00292648" w14:paraId="0B73D179" w14:textId="77777777">
      <w:pPr>
        <w:spacing w:after="0" w:line="240" w:lineRule="auto"/>
        <w:rPr>
          <w:b/>
          <w:bCs/>
          <w:color w:val="006666"/>
          <w:sz w:val="20"/>
          <w:szCs w:val="20"/>
        </w:rPr>
      </w:pPr>
    </w:p>
    <w:p w:rsidRPr="007C12A9" w:rsidR="0008482B" w:rsidP="0008482B" w:rsidRDefault="0008482B" w14:paraId="01C4D6BC" w14:textId="77777777">
      <w:pPr>
        <w:spacing w:line="240" w:lineRule="auto"/>
        <w:rPr>
          <w:b/>
          <w:bCs/>
        </w:rPr>
      </w:pPr>
      <w:r w:rsidRPr="007C12A9">
        <w:rPr>
          <w:b/>
          <w:bCs/>
        </w:rPr>
        <w:t>Blumenthal</w:t>
      </w:r>
      <w:r w:rsidRPr="007C12A9">
        <w:rPr>
          <w:rFonts w:ascii="Arial" w:hAnsi="Arial" w:cs="Arial"/>
          <w:b/>
          <w:bCs/>
        </w:rPr>
        <w:t> </w:t>
      </w:r>
      <w:r w:rsidRPr="007C12A9">
        <w:rPr>
          <w:b/>
          <w:bCs/>
        </w:rPr>
        <w:t>Scholarship</w:t>
      </w:r>
      <w:r w:rsidRPr="007C12A9">
        <w:rPr>
          <w:rFonts w:ascii="Arial" w:hAnsi="Arial" w:cs="Arial"/>
          <w:b/>
          <w:bCs/>
        </w:rPr>
        <w:t> </w:t>
      </w:r>
      <w:r w:rsidRPr="007C12A9">
        <w:rPr>
          <w:b/>
          <w:bCs/>
        </w:rPr>
        <w:t>Fund</w:t>
      </w:r>
      <w:r w:rsidRPr="007C12A9">
        <w:rPr>
          <w:rFonts w:ascii="Arial" w:hAnsi="Arial" w:cs="Arial"/>
          <w:b/>
          <w:bCs/>
        </w:rPr>
        <w:t> </w:t>
      </w:r>
      <w:r w:rsidRPr="007C12A9">
        <w:rPr>
          <w:b/>
          <w:bCs/>
        </w:rPr>
        <w:t>of</w:t>
      </w:r>
      <w:r w:rsidRPr="007C12A9">
        <w:rPr>
          <w:rFonts w:ascii="Arial" w:hAnsi="Arial" w:cs="Arial"/>
          <w:b/>
          <w:bCs/>
        </w:rPr>
        <w:t> </w:t>
      </w:r>
      <w:r w:rsidRPr="007C12A9">
        <w:rPr>
          <w:b/>
          <w:bCs/>
        </w:rPr>
        <w:t>Rotary</w:t>
      </w:r>
      <w:r w:rsidRPr="007C12A9">
        <w:rPr>
          <w:rFonts w:ascii="Arial" w:hAnsi="Arial" w:cs="Arial"/>
          <w:b/>
          <w:bCs/>
        </w:rPr>
        <w:t> </w:t>
      </w:r>
      <w:r w:rsidRPr="007C12A9">
        <w:rPr>
          <w:b/>
          <w:bCs/>
        </w:rPr>
        <w:t>Club</w:t>
      </w:r>
      <w:r w:rsidRPr="007C12A9">
        <w:rPr>
          <w:rFonts w:ascii="Arial" w:hAnsi="Arial" w:cs="Arial"/>
          <w:b/>
          <w:bCs/>
        </w:rPr>
        <w:t> </w:t>
      </w:r>
      <w:r w:rsidRPr="007C12A9">
        <w:rPr>
          <w:b/>
          <w:bCs/>
        </w:rPr>
        <w:t>of</w:t>
      </w:r>
      <w:r w:rsidRPr="007C12A9">
        <w:rPr>
          <w:rFonts w:ascii="Arial" w:hAnsi="Arial" w:cs="Arial"/>
          <w:b/>
          <w:bCs/>
        </w:rPr>
        <w:t> </w:t>
      </w:r>
      <w:r w:rsidRPr="007C12A9">
        <w:rPr>
          <w:b/>
          <w:bCs/>
        </w:rPr>
        <w:t>Peoria</w:t>
      </w:r>
    </w:p>
    <w:p w:rsidRPr="0005063C" w:rsidR="0008482B" w:rsidP="0008482B" w:rsidRDefault="0008482B" w14:paraId="776EA2B7" w14:textId="77777777">
      <w:pPr>
        <w:spacing w:line="240" w:lineRule="auto"/>
        <w:rPr>
          <w:sz w:val="20"/>
          <w:szCs w:val="20"/>
        </w:rPr>
      </w:pPr>
      <w:r w:rsidRPr="0005063C">
        <w:rPr>
          <w:sz w:val="20"/>
          <w:szCs w:val="20"/>
        </w:rPr>
        <w:t xml:space="preserve">Albert Blumenthal and his family are </w:t>
      </w:r>
      <w:r>
        <w:rPr>
          <w:sz w:val="20"/>
          <w:szCs w:val="20"/>
        </w:rPr>
        <w:t>H</w:t>
      </w:r>
      <w:r w:rsidRPr="0005063C">
        <w:rPr>
          <w:sz w:val="20"/>
          <w:szCs w:val="20"/>
        </w:rPr>
        <w:t xml:space="preserve">olocaust survivors who </w:t>
      </w:r>
      <w:r>
        <w:rPr>
          <w:sz w:val="20"/>
          <w:szCs w:val="20"/>
        </w:rPr>
        <w:t xml:space="preserve">settled in </w:t>
      </w:r>
      <w:r w:rsidRPr="0005063C">
        <w:rPr>
          <w:sz w:val="20"/>
          <w:szCs w:val="20"/>
        </w:rPr>
        <w:t xml:space="preserve">Peoria after World War II. A 1951 graduate of Peoria High School, Albert received a scholarship from the Rotary Club of Peoria. To give back and support students with financial need pursuing higher education, Mr. Blumenthal and his wife established this scholarship in cooperation with the Rotary Club of Peoria. </w:t>
      </w:r>
    </w:p>
    <w:p w:rsidR="00AB4BA2" w:rsidP="00AB4BA2" w:rsidRDefault="0008482B" w14:paraId="2B211069" w14:textId="77777777">
      <w:pPr>
        <w:spacing w:line="240" w:lineRule="auto"/>
        <w:rPr>
          <w:b/>
          <w:bCs/>
          <w:color w:val="006666"/>
          <w:sz w:val="20"/>
          <w:szCs w:val="20"/>
        </w:rPr>
      </w:pPr>
      <w:r w:rsidRPr="0008482B">
        <w:rPr>
          <w:b/>
          <w:bCs/>
          <w:color w:val="006666"/>
          <w:sz w:val="20"/>
          <w:szCs w:val="20"/>
        </w:rPr>
        <w:t>Illinois Central College, icc.edu/schola</w:t>
      </w:r>
      <w:r w:rsidRPr="0008482B">
        <w:rPr>
          <w:b/>
          <w:bCs/>
          <w:color w:val="006666"/>
          <w:sz w:val="20"/>
          <w:szCs w:val="20"/>
        </w:rPr>
        <w:t>r</w:t>
      </w:r>
      <w:r w:rsidRPr="0008482B">
        <w:rPr>
          <w:b/>
          <w:bCs/>
          <w:color w:val="006666"/>
          <w:sz w:val="20"/>
          <w:szCs w:val="20"/>
        </w:rPr>
        <w:t>ships</w:t>
      </w:r>
    </w:p>
    <w:p w:rsidR="001405B6" w:rsidP="00AB4BA2" w:rsidRDefault="001405B6" w14:paraId="7B9EACAF" w14:textId="77777777">
      <w:pPr>
        <w:spacing w:line="240" w:lineRule="auto"/>
        <w:rPr>
          <w:b/>
          <w:bCs/>
          <w:color w:val="006666"/>
          <w:sz w:val="20"/>
          <w:szCs w:val="20"/>
        </w:rPr>
      </w:pPr>
    </w:p>
    <w:p w:rsidRPr="00AB4BA2" w:rsidR="00AB4BA2" w:rsidP="00AB4BA2" w:rsidRDefault="00AB4BA2" w14:paraId="0E54A4CA" w14:textId="25B06851">
      <w:pPr>
        <w:spacing w:line="240" w:lineRule="auto"/>
        <w:rPr>
          <w:b/>
          <w:bCs/>
          <w:color w:val="006666"/>
          <w:sz w:val="20"/>
          <w:szCs w:val="20"/>
        </w:rPr>
      </w:pPr>
      <w:r w:rsidRPr="0081221A">
        <w:rPr>
          <w:b/>
          <w:bCs/>
        </w:rPr>
        <w:lastRenderedPageBreak/>
        <w:t>Brian</w:t>
      </w:r>
      <w:r w:rsidRPr="0081221A">
        <w:rPr>
          <w:rFonts w:ascii="Arial" w:hAnsi="Arial" w:cs="Arial"/>
          <w:b/>
          <w:bCs/>
        </w:rPr>
        <w:t> </w:t>
      </w:r>
      <w:r w:rsidRPr="0081221A">
        <w:rPr>
          <w:b/>
          <w:bCs/>
        </w:rPr>
        <w:t>Murphy</w:t>
      </w:r>
      <w:r w:rsidRPr="0081221A">
        <w:rPr>
          <w:rFonts w:ascii="Arial" w:hAnsi="Arial" w:cs="Arial"/>
          <w:b/>
          <w:bCs/>
        </w:rPr>
        <w:t> </w:t>
      </w:r>
      <w:r w:rsidRPr="0081221A">
        <w:rPr>
          <w:b/>
          <w:bCs/>
        </w:rPr>
        <w:t>Memorial</w:t>
      </w:r>
      <w:r w:rsidRPr="0081221A">
        <w:rPr>
          <w:rFonts w:ascii="Arial" w:hAnsi="Arial" w:cs="Arial"/>
          <w:b/>
          <w:bCs/>
        </w:rPr>
        <w:t> </w:t>
      </w:r>
      <w:r w:rsidRPr="0081221A">
        <w:rPr>
          <w:b/>
          <w:bCs/>
        </w:rPr>
        <w:t>Scholarship</w:t>
      </w:r>
      <w:r w:rsidRPr="0081221A">
        <w:rPr>
          <w:rFonts w:ascii="Arial" w:hAnsi="Arial" w:cs="Arial"/>
          <w:b/>
          <w:bCs/>
        </w:rPr>
        <w:t> </w:t>
      </w:r>
      <w:r w:rsidRPr="0081221A">
        <w:rPr>
          <w:b/>
          <w:bCs/>
        </w:rPr>
        <w:t>Fund</w:t>
      </w:r>
    </w:p>
    <w:p w:rsidRPr="00AC406D" w:rsidR="00AB4BA2" w:rsidP="00AB4BA2" w:rsidRDefault="00AB4BA2" w14:paraId="604280AE" w14:textId="77777777">
      <w:pPr>
        <w:spacing w:line="240" w:lineRule="auto"/>
        <w:rPr>
          <w:sz w:val="20"/>
          <w:szCs w:val="20"/>
        </w:rPr>
      </w:pPr>
      <w:r w:rsidRPr="00AC406D">
        <w:rPr>
          <w:sz w:val="20"/>
          <w:szCs w:val="20"/>
        </w:rPr>
        <w:t xml:space="preserve">Established by the Murphy family in memory of Brian Murphy to </w:t>
      </w:r>
      <w:r>
        <w:rPr>
          <w:sz w:val="20"/>
          <w:szCs w:val="20"/>
        </w:rPr>
        <w:t xml:space="preserve">provide </w:t>
      </w:r>
      <w:r w:rsidRPr="00AC406D">
        <w:rPr>
          <w:sz w:val="20"/>
          <w:szCs w:val="20"/>
        </w:rPr>
        <w:t>scholarships to graduating seniors of Lewistown Community High School.</w:t>
      </w:r>
    </w:p>
    <w:p w:rsidR="0050702E" w:rsidP="0007663B" w:rsidRDefault="00AB4BA2" w14:paraId="2D873120" w14:textId="77777777">
      <w:pPr>
        <w:spacing w:line="240" w:lineRule="auto"/>
        <w:rPr>
          <w:b/>
          <w:bCs/>
          <w:color w:val="006666"/>
          <w:sz w:val="20"/>
          <w:szCs w:val="20"/>
        </w:rPr>
      </w:pPr>
      <w:r w:rsidRPr="00AB4BA2">
        <w:rPr>
          <w:b/>
          <w:bCs/>
          <w:color w:val="006666"/>
          <w:sz w:val="20"/>
          <w:szCs w:val="20"/>
        </w:rPr>
        <w:t>Lewistown Community High School, (309) 547-2288</w:t>
      </w:r>
    </w:p>
    <w:p w:rsidR="0050702E" w:rsidP="00A027C1" w:rsidRDefault="0050702E" w14:paraId="294FF3D2" w14:textId="77777777">
      <w:pPr>
        <w:spacing w:after="0" w:line="240" w:lineRule="auto"/>
        <w:rPr>
          <w:b/>
          <w:bCs/>
          <w:color w:val="006666"/>
          <w:sz w:val="20"/>
          <w:szCs w:val="20"/>
        </w:rPr>
      </w:pPr>
    </w:p>
    <w:p w:rsidRPr="0050702E" w:rsidR="0007663B" w:rsidP="0007663B" w:rsidRDefault="0007663B" w14:paraId="2E0202D1" w14:textId="36745E3C">
      <w:pPr>
        <w:spacing w:line="240" w:lineRule="auto"/>
        <w:rPr>
          <w:b/>
          <w:bCs/>
          <w:color w:val="006666"/>
          <w:sz w:val="20"/>
          <w:szCs w:val="20"/>
        </w:rPr>
      </w:pPr>
      <w:r w:rsidRPr="0007663B">
        <w:rPr>
          <w:b/>
          <w:bCs/>
        </w:rPr>
        <w:t>Coach</w:t>
      </w:r>
      <w:r w:rsidRPr="0007663B">
        <w:rPr>
          <w:rFonts w:ascii="Arial" w:hAnsi="Arial" w:cs="Arial"/>
          <w:b/>
          <w:bCs/>
        </w:rPr>
        <w:t> </w:t>
      </w:r>
      <w:r w:rsidRPr="0007663B">
        <w:rPr>
          <w:b/>
          <w:bCs/>
        </w:rPr>
        <w:t>Tony</w:t>
      </w:r>
      <w:r w:rsidRPr="0007663B">
        <w:rPr>
          <w:rFonts w:ascii="Arial" w:hAnsi="Arial" w:cs="Arial"/>
          <w:b/>
          <w:bCs/>
        </w:rPr>
        <w:t> </w:t>
      </w:r>
      <w:r w:rsidRPr="0007663B">
        <w:rPr>
          <w:b/>
          <w:bCs/>
        </w:rPr>
        <w:t>Juska</w:t>
      </w:r>
      <w:r w:rsidRPr="0007663B">
        <w:rPr>
          <w:rFonts w:ascii="Arial" w:hAnsi="Arial" w:cs="Arial"/>
          <w:b/>
          <w:bCs/>
        </w:rPr>
        <w:t> </w:t>
      </w:r>
      <w:r w:rsidRPr="0007663B">
        <w:rPr>
          <w:b/>
          <w:bCs/>
        </w:rPr>
        <w:t>Memorial Scholarship Fund</w:t>
      </w:r>
    </w:p>
    <w:p w:rsidRPr="0007663B" w:rsidR="0007663B" w:rsidP="0007663B" w:rsidRDefault="0007663B" w14:paraId="1E32C9F8" w14:textId="77777777">
      <w:pPr>
        <w:spacing w:line="240" w:lineRule="auto"/>
        <w:rPr>
          <w:sz w:val="20"/>
          <w:szCs w:val="20"/>
        </w:rPr>
      </w:pPr>
      <w:r w:rsidRPr="0007663B">
        <w:rPr>
          <w:sz w:val="20"/>
          <w:szCs w:val="20"/>
        </w:rPr>
        <w:t xml:space="preserve">Established to honor Coach Tony Juska, who led the 1954 Peoria (Central) High School football team to the school’s first undefeated season and multiple championships. This fund provides scholarships to Peoria High School graduates and student-athletes demonstrating scholarship, leadership, and citizenship. </w:t>
      </w:r>
    </w:p>
    <w:p w:rsidR="00292648" w:rsidP="007F29B5" w:rsidRDefault="0007663B" w14:paraId="754AE397" w14:textId="68128AAC">
      <w:pPr>
        <w:spacing w:line="240" w:lineRule="auto"/>
        <w:rPr>
          <w:b/>
          <w:bCs/>
          <w:color w:val="006666"/>
          <w:sz w:val="20"/>
          <w:szCs w:val="20"/>
        </w:rPr>
      </w:pPr>
      <w:r w:rsidRPr="0007663B">
        <w:rPr>
          <w:b/>
          <w:bCs/>
          <w:color w:val="006666"/>
          <w:sz w:val="20"/>
          <w:szCs w:val="20"/>
        </w:rPr>
        <w:t>Peoria High School, (309) 672-6638</w:t>
      </w:r>
    </w:p>
    <w:p w:rsidR="00DE7CE2" w:rsidP="00A027C1" w:rsidRDefault="00DE7CE2" w14:paraId="1112532A" w14:textId="77777777">
      <w:pPr>
        <w:spacing w:after="0" w:line="240" w:lineRule="auto"/>
        <w:rPr>
          <w:b/>
          <w:bCs/>
          <w:color w:val="006666"/>
          <w:sz w:val="20"/>
          <w:szCs w:val="20"/>
        </w:rPr>
      </w:pPr>
    </w:p>
    <w:p w:rsidRPr="00EF45C2" w:rsidR="00DE7CE2" w:rsidP="00DE7CE2" w:rsidRDefault="00DE7CE2" w14:paraId="4FD8B72E" w14:textId="77777777">
      <w:pPr>
        <w:spacing w:line="240" w:lineRule="auto"/>
        <w:rPr>
          <w:b/>
          <w:bCs/>
        </w:rPr>
      </w:pPr>
      <w:r w:rsidRPr="00EF45C2">
        <w:rPr>
          <w:b/>
          <w:bCs/>
        </w:rPr>
        <w:t>Dempsey</w:t>
      </w:r>
      <w:r w:rsidRPr="00EF45C2">
        <w:rPr>
          <w:rFonts w:ascii="Arial" w:hAnsi="Arial" w:cs="Arial"/>
          <w:b/>
          <w:bCs/>
        </w:rPr>
        <w:t> </w:t>
      </w:r>
      <w:r w:rsidRPr="00EF45C2">
        <w:rPr>
          <w:b/>
          <w:bCs/>
        </w:rPr>
        <w:t>Memorial</w:t>
      </w:r>
      <w:r w:rsidRPr="00EF45C2">
        <w:rPr>
          <w:rFonts w:ascii="Arial" w:hAnsi="Arial" w:cs="Arial"/>
          <w:b/>
          <w:bCs/>
        </w:rPr>
        <w:t> </w:t>
      </w:r>
      <w:r w:rsidRPr="00EF45C2">
        <w:rPr>
          <w:b/>
          <w:bCs/>
        </w:rPr>
        <w:t>Scholarship</w:t>
      </w:r>
      <w:r w:rsidRPr="00EF45C2">
        <w:rPr>
          <w:rFonts w:ascii="Arial" w:hAnsi="Arial" w:cs="Arial"/>
          <w:b/>
          <w:bCs/>
        </w:rPr>
        <w:t> </w:t>
      </w:r>
      <w:r w:rsidRPr="00EF45C2">
        <w:rPr>
          <w:b/>
          <w:bCs/>
        </w:rPr>
        <w:t>Fund</w:t>
      </w:r>
    </w:p>
    <w:p w:rsidR="00DE7CE2" w:rsidP="00DE7CE2" w:rsidRDefault="00DE7CE2" w14:paraId="47F85293" w14:textId="77777777">
      <w:pPr>
        <w:spacing w:line="240" w:lineRule="auto"/>
        <w:rPr>
          <w:sz w:val="20"/>
          <w:szCs w:val="20"/>
        </w:rPr>
      </w:pPr>
      <w:r>
        <w:rPr>
          <w:sz w:val="20"/>
          <w:szCs w:val="20"/>
        </w:rPr>
        <w:t>E</w:t>
      </w:r>
      <w:r w:rsidRPr="00EF45C2">
        <w:rPr>
          <w:sz w:val="20"/>
          <w:szCs w:val="20"/>
        </w:rPr>
        <w:t>stablished in memory of James H. Dempsey, a teacher and drama director at Peoria High School</w:t>
      </w:r>
      <w:r>
        <w:rPr>
          <w:sz w:val="20"/>
          <w:szCs w:val="20"/>
        </w:rPr>
        <w:t xml:space="preserve">, to provide scholarships to students pursuing a career in teaching, theatrics, or the hard sciences </w:t>
      </w:r>
      <w:r w:rsidRPr="00EF45C2">
        <w:rPr>
          <w:sz w:val="20"/>
          <w:szCs w:val="20"/>
        </w:rPr>
        <w:t>(including, but not limited to: Mathematics, Chemistry, Physics, or Biology).</w:t>
      </w:r>
    </w:p>
    <w:p w:rsidR="00DE7CE2" w:rsidP="00DE7CE2" w:rsidRDefault="00DE7CE2" w14:paraId="1C84BCB4" w14:textId="77777777">
      <w:pPr>
        <w:spacing w:line="240" w:lineRule="auto"/>
        <w:rPr>
          <w:b/>
          <w:bCs/>
          <w:color w:val="006666"/>
          <w:sz w:val="20"/>
          <w:szCs w:val="20"/>
        </w:rPr>
      </w:pPr>
      <w:r w:rsidRPr="00DE7CE2">
        <w:rPr>
          <w:b/>
          <w:bCs/>
          <w:color w:val="006666"/>
          <w:sz w:val="20"/>
          <w:szCs w:val="20"/>
        </w:rPr>
        <w:t>Peoria High School, (309) 672-6638</w:t>
      </w:r>
    </w:p>
    <w:p w:rsidR="001568E2" w:rsidP="00A027C1" w:rsidRDefault="001568E2" w14:paraId="642FD4EC" w14:textId="77777777">
      <w:pPr>
        <w:spacing w:after="0" w:line="240" w:lineRule="auto"/>
        <w:rPr>
          <w:b/>
          <w:bCs/>
          <w:color w:val="006666"/>
          <w:sz w:val="20"/>
          <w:szCs w:val="20"/>
        </w:rPr>
      </w:pPr>
    </w:p>
    <w:p w:rsidRPr="002106E2" w:rsidR="001568E2" w:rsidP="001568E2" w:rsidRDefault="001568E2" w14:paraId="27A99DBD" w14:textId="77777777">
      <w:pPr>
        <w:spacing w:line="240" w:lineRule="auto"/>
        <w:rPr>
          <w:b/>
          <w:bCs/>
        </w:rPr>
      </w:pPr>
      <w:r w:rsidRPr="002106E2">
        <w:rPr>
          <w:b/>
          <w:bCs/>
        </w:rPr>
        <w:t>Dennis</w:t>
      </w:r>
      <w:r w:rsidRPr="002106E2">
        <w:rPr>
          <w:rFonts w:ascii="Arial" w:hAnsi="Arial" w:cs="Arial"/>
          <w:b/>
          <w:bCs/>
        </w:rPr>
        <w:t> </w:t>
      </w:r>
      <w:r w:rsidRPr="002106E2">
        <w:rPr>
          <w:b/>
          <w:bCs/>
        </w:rPr>
        <w:t>McPherson</w:t>
      </w:r>
      <w:r>
        <w:rPr>
          <w:rFonts w:ascii="Arial" w:hAnsi="Arial" w:cs="Arial"/>
          <w:b/>
          <w:bCs/>
        </w:rPr>
        <w:t xml:space="preserve"> </w:t>
      </w:r>
      <w:r w:rsidRPr="002106E2">
        <w:rPr>
          <w:b/>
          <w:bCs/>
        </w:rPr>
        <w:t>Scholarship</w:t>
      </w:r>
      <w:r>
        <w:rPr>
          <w:b/>
          <w:bCs/>
        </w:rPr>
        <w:t xml:space="preserve"> Fund</w:t>
      </w:r>
    </w:p>
    <w:p w:rsidRPr="00480B73" w:rsidR="001568E2" w:rsidP="001568E2" w:rsidRDefault="001568E2" w14:paraId="31152398" w14:textId="77777777">
      <w:pPr>
        <w:spacing w:line="240" w:lineRule="auto"/>
        <w:rPr>
          <w:sz w:val="20"/>
          <w:szCs w:val="20"/>
        </w:rPr>
      </w:pPr>
      <w:r w:rsidRPr="00480B73">
        <w:rPr>
          <w:sz w:val="20"/>
          <w:szCs w:val="20"/>
        </w:rPr>
        <w:t>Established by the family of Dennis Craig McPherson to honor his memory. Dennis was killed in Vietnam on November 11, 1967 while serving his country. Th</w:t>
      </w:r>
      <w:r>
        <w:rPr>
          <w:sz w:val="20"/>
          <w:szCs w:val="20"/>
        </w:rPr>
        <w:t xml:space="preserve">is fund provides scholarships to </w:t>
      </w:r>
      <w:r w:rsidRPr="00480B73">
        <w:rPr>
          <w:sz w:val="20"/>
          <w:szCs w:val="20"/>
        </w:rPr>
        <w:t xml:space="preserve">graduating </w:t>
      </w:r>
      <w:r>
        <w:rPr>
          <w:sz w:val="20"/>
          <w:szCs w:val="20"/>
        </w:rPr>
        <w:t xml:space="preserve">seniors of </w:t>
      </w:r>
      <w:r w:rsidRPr="00480B73">
        <w:rPr>
          <w:sz w:val="20"/>
          <w:szCs w:val="20"/>
        </w:rPr>
        <w:t>Gregory High School in Gregory, South Dakota.</w:t>
      </w:r>
    </w:p>
    <w:p w:rsidR="001568E2" w:rsidP="001568E2" w:rsidRDefault="001568E2" w14:paraId="13034015" w14:textId="77777777">
      <w:pPr>
        <w:spacing w:line="240" w:lineRule="auto"/>
        <w:rPr>
          <w:b/>
          <w:bCs/>
          <w:color w:val="006666"/>
          <w:sz w:val="20"/>
          <w:szCs w:val="20"/>
        </w:rPr>
      </w:pPr>
      <w:r w:rsidRPr="001568E2">
        <w:rPr>
          <w:b/>
          <w:bCs/>
          <w:color w:val="006666"/>
          <w:sz w:val="20"/>
          <w:szCs w:val="20"/>
        </w:rPr>
        <w:t>Gregory High School, (605) 835-9672</w:t>
      </w:r>
    </w:p>
    <w:p w:rsidR="0083631B" w:rsidP="00A027C1" w:rsidRDefault="0083631B" w14:paraId="5D511A9D" w14:textId="77777777">
      <w:pPr>
        <w:spacing w:after="0" w:line="240" w:lineRule="auto"/>
        <w:rPr>
          <w:b/>
          <w:bCs/>
          <w:color w:val="006666"/>
          <w:sz w:val="20"/>
          <w:szCs w:val="20"/>
        </w:rPr>
      </w:pPr>
    </w:p>
    <w:p w:rsidRPr="007C6B50" w:rsidR="0083631B" w:rsidP="0083631B" w:rsidRDefault="0083631B" w14:paraId="628EE1AB" w14:textId="77777777">
      <w:pPr>
        <w:spacing w:line="240" w:lineRule="auto"/>
        <w:rPr>
          <w:b/>
          <w:bCs/>
        </w:rPr>
      </w:pPr>
      <w:r w:rsidRPr="007C6B50">
        <w:rPr>
          <w:b/>
          <w:bCs/>
        </w:rPr>
        <w:t>Dennis</w:t>
      </w:r>
      <w:r w:rsidRPr="007C6B50">
        <w:rPr>
          <w:rFonts w:ascii="Arial" w:hAnsi="Arial" w:cs="Arial"/>
          <w:b/>
          <w:bCs/>
        </w:rPr>
        <w:t> </w:t>
      </w:r>
      <w:r w:rsidRPr="007C6B50">
        <w:rPr>
          <w:b/>
          <w:bCs/>
        </w:rPr>
        <w:t>R.</w:t>
      </w:r>
      <w:r w:rsidRPr="007C6B50">
        <w:rPr>
          <w:rFonts w:ascii="Arial" w:hAnsi="Arial" w:cs="Arial"/>
          <w:b/>
          <w:bCs/>
        </w:rPr>
        <w:t> </w:t>
      </w:r>
      <w:r w:rsidRPr="007C6B50">
        <w:rPr>
          <w:b/>
          <w:bCs/>
        </w:rPr>
        <w:t>Triggs</w:t>
      </w:r>
      <w:r w:rsidRPr="007C6B50">
        <w:rPr>
          <w:rFonts w:ascii="Arial" w:hAnsi="Arial" w:cs="Arial"/>
          <w:b/>
          <w:bCs/>
        </w:rPr>
        <w:t> </w:t>
      </w:r>
      <w:r w:rsidRPr="007C6B50">
        <w:rPr>
          <w:b/>
          <w:bCs/>
        </w:rPr>
        <w:t>Scholarship</w:t>
      </w:r>
      <w:r w:rsidRPr="007C6B50">
        <w:rPr>
          <w:rFonts w:ascii="Arial" w:hAnsi="Arial" w:cs="Arial"/>
          <w:b/>
          <w:bCs/>
        </w:rPr>
        <w:t> </w:t>
      </w:r>
      <w:r w:rsidRPr="007C6B50">
        <w:rPr>
          <w:b/>
          <w:bCs/>
        </w:rPr>
        <w:t>Fund</w:t>
      </w:r>
    </w:p>
    <w:p w:rsidRPr="007A09B6" w:rsidR="0083631B" w:rsidP="0083631B" w:rsidRDefault="0083631B" w14:paraId="1E7440DA" w14:textId="77777777">
      <w:pPr>
        <w:spacing w:line="240" w:lineRule="auto"/>
        <w:rPr>
          <w:sz w:val="20"/>
          <w:szCs w:val="20"/>
        </w:rPr>
      </w:pPr>
      <w:r w:rsidRPr="007A09B6">
        <w:rPr>
          <w:sz w:val="20"/>
          <w:szCs w:val="20"/>
        </w:rPr>
        <w:t xml:space="preserve">Established by the East Peoria Alumni Scholarship Fund to </w:t>
      </w:r>
      <w:r>
        <w:rPr>
          <w:sz w:val="20"/>
          <w:szCs w:val="20"/>
        </w:rPr>
        <w:t xml:space="preserve">provide scholarships to graduating seniors of </w:t>
      </w:r>
      <w:r w:rsidRPr="007A09B6">
        <w:rPr>
          <w:sz w:val="20"/>
          <w:szCs w:val="20"/>
        </w:rPr>
        <w:t xml:space="preserve">East Peoria </w:t>
      </w:r>
      <w:r>
        <w:rPr>
          <w:sz w:val="20"/>
          <w:szCs w:val="20"/>
        </w:rPr>
        <w:t xml:space="preserve">Community </w:t>
      </w:r>
      <w:r w:rsidRPr="007A09B6">
        <w:rPr>
          <w:sz w:val="20"/>
          <w:szCs w:val="20"/>
        </w:rPr>
        <w:t>High School</w:t>
      </w:r>
      <w:r>
        <w:rPr>
          <w:sz w:val="20"/>
          <w:szCs w:val="20"/>
        </w:rPr>
        <w:t xml:space="preserve"> </w:t>
      </w:r>
      <w:r w:rsidRPr="007A09B6">
        <w:rPr>
          <w:sz w:val="20"/>
          <w:szCs w:val="20"/>
        </w:rPr>
        <w:t>pursuing post-secondary studies in Law or Public Service.</w:t>
      </w:r>
    </w:p>
    <w:p w:rsidR="0083631B" w:rsidP="0083631B" w:rsidRDefault="0083631B" w14:paraId="6CE8BBF7" w14:textId="77777777">
      <w:pPr>
        <w:spacing w:line="240" w:lineRule="auto"/>
        <w:rPr>
          <w:b/>
          <w:bCs/>
          <w:color w:val="006666"/>
          <w:sz w:val="20"/>
          <w:szCs w:val="20"/>
        </w:rPr>
      </w:pPr>
      <w:r w:rsidRPr="0083631B">
        <w:rPr>
          <w:b/>
          <w:bCs/>
          <w:color w:val="006666"/>
          <w:sz w:val="20"/>
          <w:szCs w:val="20"/>
        </w:rPr>
        <w:t xml:space="preserve">East Peoria Community High School, (309) 694-8300 </w:t>
      </w:r>
    </w:p>
    <w:p w:rsidR="008319A7" w:rsidP="00A027C1" w:rsidRDefault="008319A7" w14:paraId="08AB5D3B" w14:textId="77777777">
      <w:pPr>
        <w:spacing w:after="0" w:line="240" w:lineRule="auto"/>
        <w:rPr>
          <w:b/>
          <w:bCs/>
          <w:color w:val="006666"/>
          <w:sz w:val="20"/>
          <w:szCs w:val="20"/>
        </w:rPr>
      </w:pPr>
    </w:p>
    <w:p w:rsidRPr="00EA6B5D" w:rsidR="008319A7" w:rsidP="008319A7" w:rsidRDefault="008319A7" w14:paraId="0897A00A" w14:textId="77777777">
      <w:pPr>
        <w:spacing w:line="240" w:lineRule="auto"/>
        <w:rPr>
          <w:b/>
          <w:bCs/>
        </w:rPr>
      </w:pPr>
      <w:r w:rsidRPr="00EA6B5D">
        <w:rPr>
          <w:b/>
          <w:bCs/>
        </w:rPr>
        <w:t>East</w:t>
      </w:r>
      <w:r w:rsidRPr="00EA6B5D">
        <w:rPr>
          <w:rFonts w:ascii="Arial" w:hAnsi="Arial" w:cs="Arial"/>
          <w:b/>
          <w:bCs/>
        </w:rPr>
        <w:t> </w:t>
      </w:r>
      <w:r w:rsidRPr="00EA6B5D">
        <w:rPr>
          <w:b/>
          <w:bCs/>
        </w:rPr>
        <w:t>Peoria</w:t>
      </w:r>
      <w:r w:rsidRPr="00EA6B5D">
        <w:rPr>
          <w:rFonts w:ascii="Arial" w:hAnsi="Arial" w:cs="Arial"/>
          <w:b/>
          <w:bCs/>
        </w:rPr>
        <w:t> </w:t>
      </w:r>
      <w:r w:rsidRPr="00EA6B5D">
        <w:rPr>
          <w:b/>
          <w:bCs/>
        </w:rPr>
        <w:t>Community</w:t>
      </w:r>
      <w:r w:rsidRPr="00EA6B5D">
        <w:rPr>
          <w:rFonts w:ascii="Arial" w:hAnsi="Arial" w:cs="Arial"/>
          <w:b/>
          <w:bCs/>
        </w:rPr>
        <w:t> </w:t>
      </w:r>
      <w:r w:rsidRPr="00EA6B5D">
        <w:rPr>
          <w:b/>
          <w:bCs/>
        </w:rPr>
        <w:t>High</w:t>
      </w:r>
      <w:r w:rsidRPr="00EA6B5D">
        <w:rPr>
          <w:rFonts w:ascii="Arial" w:hAnsi="Arial" w:cs="Arial"/>
          <w:b/>
          <w:bCs/>
        </w:rPr>
        <w:t> </w:t>
      </w:r>
      <w:r w:rsidRPr="00EA6B5D">
        <w:rPr>
          <w:b/>
          <w:bCs/>
        </w:rPr>
        <w:t>School</w:t>
      </w:r>
      <w:r>
        <w:rPr>
          <w:rFonts w:ascii="Arial" w:hAnsi="Arial" w:cs="Arial"/>
          <w:b/>
          <w:bCs/>
        </w:rPr>
        <w:t xml:space="preserve"> </w:t>
      </w:r>
      <w:r w:rsidRPr="00EA6B5D">
        <w:rPr>
          <w:b/>
          <w:bCs/>
        </w:rPr>
        <w:t>Scholarship</w:t>
      </w:r>
      <w:r>
        <w:rPr>
          <w:b/>
          <w:bCs/>
        </w:rPr>
        <w:t xml:space="preserve"> Fund </w:t>
      </w:r>
    </w:p>
    <w:p w:rsidRPr="00DD68E3" w:rsidR="008319A7" w:rsidP="008319A7" w:rsidRDefault="008319A7" w14:paraId="3BE346BF" w14:textId="77777777">
      <w:pPr>
        <w:spacing w:line="240" w:lineRule="auto"/>
        <w:rPr>
          <w:sz w:val="20"/>
          <w:szCs w:val="20"/>
        </w:rPr>
      </w:pPr>
      <w:r w:rsidRPr="00DD68E3">
        <w:rPr>
          <w:sz w:val="20"/>
          <w:szCs w:val="20"/>
        </w:rPr>
        <w:t xml:space="preserve">Established in 1994 by loyal supporters of East Peoria Community High School to provide </w:t>
      </w:r>
      <w:r>
        <w:rPr>
          <w:sz w:val="20"/>
          <w:szCs w:val="20"/>
        </w:rPr>
        <w:t xml:space="preserve">higher education </w:t>
      </w:r>
      <w:r w:rsidRPr="00DD68E3">
        <w:rPr>
          <w:sz w:val="20"/>
          <w:szCs w:val="20"/>
        </w:rPr>
        <w:t>scholarships for EPCHS graduates, selected by the EPCHS Scholarship Council.</w:t>
      </w:r>
    </w:p>
    <w:p w:rsidR="008319A7" w:rsidP="008319A7" w:rsidRDefault="008319A7" w14:paraId="191DE02F" w14:textId="77777777">
      <w:pPr>
        <w:spacing w:line="240" w:lineRule="auto"/>
        <w:rPr>
          <w:b/>
          <w:bCs/>
          <w:color w:val="006666"/>
          <w:sz w:val="20"/>
          <w:szCs w:val="20"/>
        </w:rPr>
      </w:pPr>
      <w:r w:rsidRPr="008319A7">
        <w:rPr>
          <w:b/>
          <w:bCs/>
          <w:color w:val="006666"/>
          <w:sz w:val="20"/>
          <w:szCs w:val="20"/>
        </w:rPr>
        <w:t>East Peoria Community High School, (309) 694-8300</w:t>
      </w:r>
    </w:p>
    <w:p w:rsidR="006148AC" w:rsidP="00A027C1" w:rsidRDefault="006148AC" w14:paraId="46B32B2B" w14:textId="77777777">
      <w:pPr>
        <w:spacing w:after="0" w:line="240" w:lineRule="auto"/>
        <w:rPr>
          <w:b/>
          <w:bCs/>
          <w:color w:val="006666"/>
          <w:sz w:val="20"/>
          <w:szCs w:val="20"/>
        </w:rPr>
      </w:pPr>
    </w:p>
    <w:p w:rsidRPr="0090256C" w:rsidR="0060715B" w:rsidP="0060715B" w:rsidRDefault="0060715B" w14:paraId="74FC5052" w14:textId="77777777">
      <w:pPr>
        <w:spacing w:line="240" w:lineRule="auto"/>
        <w:rPr>
          <w:b/>
          <w:bCs/>
        </w:rPr>
      </w:pPr>
      <w:r w:rsidRPr="00A41684">
        <w:rPr>
          <w:b/>
          <w:bCs/>
        </w:rPr>
        <w:t>Elme</w:t>
      </w:r>
      <w:r w:rsidRPr="0090256C">
        <w:rPr>
          <w:b/>
          <w:bCs/>
        </w:rPr>
        <w:t>r</w:t>
      </w:r>
      <w:r w:rsidRPr="0090256C">
        <w:rPr>
          <w:rFonts w:ascii="Arial" w:hAnsi="Arial" w:cs="Arial"/>
          <w:b/>
          <w:bCs/>
        </w:rPr>
        <w:t> </w:t>
      </w:r>
      <w:r w:rsidRPr="0090256C">
        <w:rPr>
          <w:b/>
          <w:bCs/>
        </w:rPr>
        <w:t>and</w:t>
      </w:r>
      <w:r w:rsidRPr="0090256C">
        <w:rPr>
          <w:rFonts w:ascii="Arial" w:hAnsi="Arial" w:cs="Arial"/>
          <w:b/>
          <w:bCs/>
        </w:rPr>
        <w:t> </w:t>
      </w:r>
      <w:r w:rsidRPr="0090256C">
        <w:rPr>
          <w:b/>
          <w:bCs/>
        </w:rPr>
        <w:t>Adolph</w:t>
      </w:r>
      <w:r w:rsidRPr="0090256C">
        <w:rPr>
          <w:rFonts w:ascii="Arial" w:hAnsi="Arial" w:cs="Arial"/>
          <w:b/>
          <w:bCs/>
        </w:rPr>
        <w:t> </w:t>
      </w:r>
      <w:r w:rsidRPr="0090256C">
        <w:rPr>
          <w:b/>
          <w:bCs/>
        </w:rPr>
        <w:t>Pletsch</w:t>
      </w:r>
      <w:r w:rsidRPr="0090256C">
        <w:rPr>
          <w:rFonts w:ascii="Arial" w:hAnsi="Arial" w:cs="Arial"/>
          <w:b/>
          <w:bCs/>
        </w:rPr>
        <w:t> </w:t>
      </w:r>
      <w:r w:rsidRPr="0090256C">
        <w:rPr>
          <w:b/>
          <w:bCs/>
        </w:rPr>
        <w:t>Memorial</w:t>
      </w:r>
      <w:r w:rsidRPr="0090256C">
        <w:rPr>
          <w:rFonts w:ascii="Arial" w:hAnsi="Arial" w:cs="Arial"/>
          <w:b/>
          <w:bCs/>
        </w:rPr>
        <w:t> </w:t>
      </w:r>
      <w:r w:rsidRPr="0090256C">
        <w:rPr>
          <w:b/>
          <w:bCs/>
        </w:rPr>
        <w:t>Scholarship</w:t>
      </w:r>
      <w:r w:rsidRPr="0090256C">
        <w:rPr>
          <w:rFonts w:ascii="Arial" w:hAnsi="Arial" w:cs="Arial"/>
          <w:b/>
          <w:bCs/>
        </w:rPr>
        <w:t> </w:t>
      </w:r>
      <w:r w:rsidRPr="0090256C">
        <w:rPr>
          <w:b/>
          <w:bCs/>
        </w:rPr>
        <w:t>Fund</w:t>
      </w:r>
    </w:p>
    <w:p w:rsidRPr="00D30D19" w:rsidR="0060715B" w:rsidP="0060715B" w:rsidRDefault="0060715B" w14:paraId="0EA2525A" w14:textId="77777777">
      <w:pPr>
        <w:spacing w:line="240" w:lineRule="auto"/>
        <w:rPr>
          <w:sz w:val="20"/>
          <w:szCs w:val="20"/>
        </w:rPr>
      </w:pPr>
      <w:r w:rsidRPr="00D30D19">
        <w:rPr>
          <w:sz w:val="20"/>
          <w:szCs w:val="20"/>
        </w:rPr>
        <w:t xml:space="preserve">Established to </w:t>
      </w:r>
      <w:r>
        <w:rPr>
          <w:sz w:val="20"/>
          <w:szCs w:val="20"/>
        </w:rPr>
        <w:t xml:space="preserve">provide scholarships to </w:t>
      </w:r>
      <w:r w:rsidRPr="00D30D19">
        <w:rPr>
          <w:sz w:val="20"/>
          <w:szCs w:val="20"/>
        </w:rPr>
        <w:t>Putnam County High School graduate</w:t>
      </w:r>
      <w:r>
        <w:rPr>
          <w:sz w:val="20"/>
          <w:szCs w:val="20"/>
        </w:rPr>
        <w:t>s</w:t>
      </w:r>
      <w:r w:rsidRPr="00D30D19">
        <w:rPr>
          <w:sz w:val="20"/>
          <w:szCs w:val="20"/>
        </w:rPr>
        <w:t xml:space="preserve"> who demonstrate academic achievement, an interest in agriculture, leadership skills, and strong character</w:t>
      </w:r>
      <w:r>
        <w:rPr>
          <w:sz w:val="20"/>
          <w:szCs w:val="20"/>
        </w:rPr>
        <w:t xml:space="preserve">. </w:t>
      </w:r>
    </w:p>
    <w:p w:rsidR="001405B6" w:rsidP="007F478B" w:rsidRDefault="0060715B" w14:paraId="3CE85CCC" w14:textId="77777777">
      <w:pPr>
        <w:spacing w:line="240" w:lineRule="auto"/>
        <w:rPr>
          <w:b/>
          <w:bCs/>
          <w:color w:val="006666"/>
          <w:sz w:val="20"/>
          <w:szCs w:val="20"/>
        </w:rPr>
      </w:pPr>
      <w:r w:rsidRPr="0060715B">
        <w:rPr>
          <w:b/>
          <w:bCs/>
          <w:color w:val="006666"/>
          <w:sz w:val="20"/>
          <w:szCs w:val="20"/>
        </w:rPr>
        <w:t>Putnam County High School, (815) 882-2800</w:t>
      </w:r>
    </w:p>
    <w:p w:rsidR="001405B6" w:rsidP="007F478B" w:rsidRDefault="001405B6" w14:paraId="774A99F6" w14:textId="77777777">
      <w:pPr>
        <w:spacing w:line="240" w:lineRule="auto"/>
        <w:rPr>
          <w:b/>
          <w:bCs/>
          <w:color w:val="006666"/>
          <w:sz w:val="20"/>
          <w:szCs w:val="20"/>
        </w:rPr>
      </w:pPr>
    </w:p>
    <w:p w:rsidRPr="001405B6" w:rsidR="007F478B" w:rsidP="007F478B" w:rsidRDefault="007F478B" w14:paraId="4EAA13BE" w14:textId="57AF3329">
      <w:pPr>
        <w:spacing w:line="240" w:lineRule="auto"/>
        <w:rPr>
          <w:b/>
          <w:bCs/>
          <w:color w:val="006666"/>
          <w:sz w:val="20"/>
          <w:szCs w:val="20"/>
        </w:rPr>
      </w:pPr>
      <w:r w:rsidRPr="007D1103">
        <w:rPr>
          <w:b/>
          <w:bCs/>
        </w:rPr>
        <w:lastRenderedPageBreak/>
        <w:t>EPWC</w:t>
      </w:r>
      <w:r w:rsidRPr="007D1103">
        <w:rPr>
          <w:rFonts w:ascii="Arial" w:hAnsi="Arial" w:cs="Arial"/>
          <w:b/>
          <w:bCs/>
        </w:rPr>
        <w:t> </w:t>
      </w:r>
      <w:r w:rsidRPr="007D1103">
        <w:rPr>
          <w:b/>
          <w:bCs/>
        </w:rPr>
        <w:t xml:space="preserve">Scholarship for Community Service in Memory of Peg </w:t>
      </w:r>
      <w:proofErr w:type="spellStart"/>
      <w:r w:rsidRPr="007D1103">
        <w:rPr>
          <w:b/>
          <w:bCs/>
        </w:rPr>
        <w:t>Bahmfleth</w:t>
      </w:r>
      <w:proofErr w:type="spellEnd"/>
      <w:r>
        <w:rPr>
          <w:b/>
          <w:bCs/>
        </w:rPr>
        <w:t xml:space="preserve"> Fund</w:t>
      </w:r>
    </w:p>
    <w:p w:rsidRPr="007D1103" w:rsidR="007F478B" w:rsidP="007F478B" w:rsidRDefault="007F478B" w14:paraId="6DC44360" w14:textId="77777777">
      <w:pPr>
        <w:spacing w:line="240" w:lineRule="auto"/>
      </w:pPr>
      <w:r w:rsidRPr="007D1103">
        <w:rPr>
          <w:sz w:val="20"/>
          <w:szCs w:val="20"/>
        </w:rPr>
        <w:t>Established to provide scholarships to graduating seniors or graduates of East Peoria Community High School pursuing college or university degrees, professional accreditation or certification, or trade school programs.</w:t>
      </w:r>
    </w:p>
    <w:p w:rsidR="007F478B" w:rsidP="007F478B" w:rsidRDefault="007F478B" w14:paraId="1D59B489" w14:textId="77777777">
      <w:pPr>
        <w:spacing w:line="240" w:lineRule="auto"/>
        <w:rPr>
          <w:b/>
          <w:bCs/>
          <w:color w:val="006666"/>
          <w:sz w:val="20"/>
          <w:szCs w:val="20"/>
        </w:rPr>
      </w:pPr>
      <w:r w:rsidRPr="007F478B">
        <w:rPr>
          <w:b/>
          <w:bCs/>
          <w:color w:val="006666"/>
          <w:sz w:val="20"/>
          <w:szCs w:val="20"/>
        </w:rPr>
        <w:t>East Peoria Community High School, (309) 694-8300</w:t>
      </w:r>
    </w:p>
    <w:p w:rsidR="000C0163" w:rsidP="00A027C1" w:rsidRDefault="000C0163" w14:paraId="65B38BAD" w14:textId="77777777">
      <w:pPr>
        <w:spacing w:after="0" w:line="240" w:lineRule="auto"/>
        <w:rPr>
          <w:b/>
          <w:bCs/>
          <w:color w:val="006666"/>
          <w:sz w:val="20"/>
          <w:szCs w:val="20"/>
        </w:rPr>
      </w:pPr>
    </w:p>
    <w:p w:rsidR="00940FE7" w:rsidP="00940FE7" w:rsidRDefault="00940FE7" w14:paraId="2F2688C6" w14:textId="77777777">
      <w:pPr>
        <w:spacing w:line="240" w:lineRule="auto"/>
        <w:rPr>
          <w:b/>
          <w:bCs/>
        </w:rPr>
      </w:pPr>
      <w:r w:rsidRPr="00954177">
        <w:rPr>
          <w:b/>
          <w:bCs/>
        </w:rPr>
        <w:t>Gregory M. Williams Memorial Scholarship Fund</w:t>
      </w:r>
    </w:p>
    <w:p w:rsidR="00940FE7" w:rsidP="00940FE7" w:rsidRDefault="00940FE7" w14:paraId="7459D1BE" w14:textId="77777777">
      <w:pPr>
        <w:spacing w:line="240" w:lineRule="auto"/>
        <w:rPr>
          <w:sz w:val="20"/>
          <w:szCs w:val="20"/>
        </w:rPr>
      </w:pPr>
      <w:r>
        <w:rPr>
          <w:sz w:val="20"/>
          <w:szCs w:val="20"/>
        </w:rPr>
        <w:t xml:space="preserve">Established by the friends and family of Gregory M. Williams to honor his memory. This fund provides scholarships to graduating seniors of Midwest Central High School enrolling as full-time students at Bradley University. </w:t>
      </w:r>
    </w:p>
    <w:p w:rsidR="00940FE7" w:rsidP="00940FE7" w:rsidRDefault="00940FE7" w14:paraId="34D0609B" w14:textId="77777777">
      <w:pPr>
        <w:spacing w:line="240" w:lineRule="auto"/>
        <w:rPr>
          <w:b/>
          <w:bCs/>
          <w:color w:val="006666"/>
          <w:sz w:val="20"/>
          <w:szCs w:val="20"/>
        </w:rPr>
      </w:pPr>
      <w:r w:rsidRPr="00940FE7">
        <w:rPr>
          <w:b/>
          <w:bCs/>
          <w:color w:val="006666"/>
          <w:sz w:val="20"/>
          <w:szCs w:val="20"/>
        </w:rPr>
        <w:t>Midwest Central High School, (309) 968-6766</w:t>
      </w:r>
    </w:p>
    <w:p w:rsidR="00F66ECF" w:rsidP="00A027C1" w:rsidRDefault="00F66ECF" w14:paraId="07E15543" w14:textId="77777777">
      <w:pPr>
        <w:spacing w:after="0" w:line="240" w:lineRule="auto"/>
        <w:rPr>
          <w:b/>
          <w:bCs/>
          <w:color w:val="006666"/>
          <w:sz w:val="20"/>
          <w:szCs w:val="20"/>
        </w:rPr>
      </w:pPr>
    </w:p>
    <w:p w:rsidR="00DC3638" w:rsidP="00DC3638" w:rsidRDefault="00DC3638" w14:paraId="6410F64F" w14:textId="77777777">
      <w:pPr>
        <w:spacing w:line="240" w:lineRule="auto"/>
        <w:rPr>
          <w:b/>
          <w:bCs/>
        </w:rPr>
      </w:pPr>
      <w:r w:rsidRPr="0026298A">
        <w:rPr>
          <w:b/>
          <w:bCs/>
        </w:rPr>
        <w:t xml:space="preserve">Harvey and Sue Jackson Memorial Scholarship Fund </w:t>
      </w:r>
    </w:p>
    <w:p w:rsidR="00DC3638" w:rsidP="00DC3638" w:rsidRDefault="00DC3638" w14:paraId="79C61D39" w14:textId="397B5114">
      <w:pPr>
        <w:spacing w:line="240" w:lineRule="auto"/>
        <w:rPr>
          <w:sz w:val="20"/>
          <w:szCs w:val="20"/>
        </w:rPr>
      </w:pPr>
      <w:r>
        <w:rPr>
          <w:sz w:val="20"/>
          <w:szCs w:val="20"/>
        </w:rPr>
        <w:t>Established to provide scholarships to graduating seniors of Stark County High School pursuing studies at an accredited two</w:t>
      </w:r>
      <w:r w:rsidR="00B6012F">
        <w:rPr>
          <w:sz w:val="20"/>
          <w:szCs w:val="20"/>
        </w:rPr>
        <w:t xml:space="preserve"> </w:t>
      </w:r>
      <w:r>
        <w:rPr>
          <w:sz w:val="20"/>
          <w:szCs w:val="20"/>
        </w:rPr>
        <w:t xml:space="preserve">or four-year post-secondary institution located in Illinois. </w:t>
      </w:r>
    </w:p>
    <w:p w:rsidRPr="00DC3638" w:rsidR="00DC3638" w:rsidP="00DC3638" w:rsidRDefault="00DC3638" w14:paraId="405BFC75" w14:textId="77777777">
      <w:pPr>
        <w:spacing w:line="240" w:lineRule="auto"/>
        <w:rPr>
          <w:b/>
          <w:bCs/>
          <w:color w:val="006666"/>
          <w:sz w:val="20"/>
          <w:szCs w:val="20"/>
        </w:rPr>
      </w:pPr>
      <w:r w:rsidRPr="00DC3638">
        <w:rPr>
          <w:b/>
          <w:bCs/>
          <w:color w:val="006666"/>
          <w:sz w:val="20"/>
          <w:szCs w:val="20"/>
        </w:rPr>
        <w:t>Stark County High School, (309) 286-7100</w:t>
      </w:r>
    </w:p>
    <w:p w:rsidR="00F66ECF" w:rsidP="00A027C1" w:rsidRDefault="00F66ECF" w14:paraId="47943BD5" w14:textId="77777777">
      <w:pPr>
        <w:spacing w:after="0" w:line="240" w:lineRule="auto"/>
        <w:rPr>
          <w:b/>
          <w:bCs/>
          <w:color w:val="006666"/>
          <w:sz w:val="20"/>
          <w:szCs w:val="20"/>
        </w:rPr>
      </w:pPr>
    </w:p>
    <w:p w:rsidR="001E77D2" w:rsidP="001E77D2" w:rsidRDefault="001E77D2" w14:paraId="577680C6" w14:textId="77777777">
      <w:pPr>
        <w:spacing w:line="240" w:lineRule="auto"/>
        <w:rPr>
          <w:b/>
          <w:bCs/>
        </w:rPr>
      </w:pPr>
      <w:r w:rsidRPr="0030394A">
        <w:rPr>
          <w:b/>
          <w:bCs/>
        </w:rPr>
        <w:t xml:space="preserve">Heidi Bowles Kenney M.D. Memorial Scholarship </w:t>
      </w:r>
    </w:p>
    <w:p w:rsidR="001E77D2" w:rsidP="001E77D2" w:rsidRDefault="001E77D2" w14:paraId="7837046B" w14:textId="71615E7B">
      <w:pPr>
        <w:spacing w:line="240" w:lineRule="auto"/>
        <w:rPr>
          <w:sz w:val="20"/>
          <w:szCs w:val="20"/>
        </w:rPr>
      </w:pPr>
      <w:r>
        <w:rPr>
          <w:sz w:val="20"/>
          <w:szCs w:val="20"/>
        </w:rPr>
        <w:t>Established to provide scholarships to graduating seniors of Peoria Manual High School pursuing studies in science, technology, math, social justice, or advocacy for women and children at an accredited two</w:t>
      </w:r>
      <w:r>
        <w:rPr>
          <w:sz w:val="20"/>
          <w:szCs w:val="20"/>
        </w:rPr>
        <w:t xml:space="preserve"> </w:t>
      </w:r>
      <w:r>
        <w:rPr>
          <w:sz w:val="20"/>
          <w:szCs w:val="20"/>
        </w:rPr>
        <w:t xml:space="preserve">or four-year institution. </w:t>
      </w:r>
    </w:p>
    <w:p w:rsidR="001E77D2" w:rsidP="001E77D2" w:rsidRDefault="001E77D2" w14:paraId="71B16A90" w14:textId="77777777">
      <w:pPr>
        <w:spacing w:line="240" w:lineRule="auto"/>
        <w:rPr>
          <w:b/>
          <w:bCs/>
          <w:color w:val="006666"/>
          <w:sz w:val="20"/>
          <w:szCs w:val="20"/>
        </w:rPr>
      </w:pPr>
      <w:r w:rsidRPr="001E77D2">
        <w:rPr>
          <w:b/>
          <w:bCs/>
          <w:color w:val="006666"/>
          <w:sz w:val="20"/>
          <w:szCs w:val="20"/>
        </w:rPr>
        <w:t>Manual High School, (309) 672-6600</w:t>
      </w:r>
    </w:p>
    <w:p w:rsidR="00C621DB" w:rsidP="00A027C1" w:rsidRDefault="00C621DB" w14:paraId="5B381B4A" w14:textId="77777777">
      <w:pPr>
        <w:spacing w:after="0" w:line="240" w:lineRule="auto"/>
        <w:rPr>
          <w:b/>
          <w:bCs/>
          <w:color w:val="006666"/>
          <w:sz w:val="20"/>
          <w:szCs w:val="20"/>
        </w:rPr>
      </w:pPr>
    </w:p>
    <w:p w:rsidRPr="009E0D4C" w:rsidR="00C621DB" w:rsidP="00C621DB" w:rsidRDefault="00C621DB" w14:paraId="1DF6A93F" w14:textId="77777777">
      <w:pPr>
        <w:spacing w:line="240" w:lineRule="auto"/>
        <w:rPr>
          <w:b/>
          <w:bCs/>
        </w:rPr>
      </w:pPr>
      <w:r w:rsidRPr="009E0D4C">
        <w:rPr>
          <w:b/>
          <w:bCs/>
        </w:rPr>
        <w:t>Janice</w:t>
      </w:r>
      <w:r w:rsidRPr="009E0D4C">
        <w:rPr>
          <w:rFonts w:ascii="Arial" w:hAnsi="Arial" w:cs="Arial"/>
          <w:b/>
          <w:bCs/>
        </w:rPr>
        <w:t> </w:t>
      </w:r>
      <w:r w:rsidRPr="009E0D4C">
        <w:rPr>
          <w:b/>
          <w:bCs/>
        </w:rPr>
        <w:t>and</w:t>
      </w:r>
      <w:r w:rsidRPr="009E0D4C">
        <w:rPr>
          <w:rFonts w:ascii="Arial" w:hAnsi="Arial" w:cs="Arial"/>
          <w:b/>
          <w:bCs/>
        </w:rPr>
        <w:t> </w:t>
      </w:r>
      <w:r w:rsidRPr="009E0D4C">
        <w:rPr>
          <w:b/>
          <w:bCs/>
        </w:rPr>
        <w:t>Gene</w:t>
      </w:r>
      <w:r w:rsidRPr="009E0D4C">
        <w:rPr>
          <w:rFonts w:ascii="Arial" w:hAnsi="Arial" w:cs="Arial"/>
          <w:b/>
          <w:bCs/>
        </w:rPr>
        <w:t> </w:t>
      </w:r>
      <w:r w:rsidRPr="009E0D4C">
        <w:rPr>
          <w:b/>
          <w:bCs/>
        </w:rPr>
        <w:t>Timm</w:t>
      </w:r>
      <w:r w:rsidRPr="009E0D4C">
        <w:rPr>
          <w:rFonts w:ascii="Arial" w:hAnsi="Arial" w:cs="Arial"/>
          <w:b/>
          <w:bCs/>
        </w:rPr>
        <w:t> </w:t>
      </w:r>
      <w:r w:rsidRPr="009E0D4C">
        <w:rPr>
          <w:b/>
          <w:bCs/>
        </w:rPr>
        <w:t>Scholarship</w:t>
      </w:r>
    </w:p>
    <w:p w:rsidR="00C621DB" w:rsidP="00C621DB" w:rsidRDefault="00C621DB" w14:paraId="1AC7943B" w14:textId="77777777">
      <w:pPr>
        <w:spacing w:line="240" w:lineRule="auto"/>
        <w:rPr>
          <w:sz w:val="20"/>
          <w:szCs w:val="20"/>
        </w:rPr>
      </w:pPr>
      <w:r w:rsidRPr="008F11C8">
        <w:rPr>
          <w:sz w:val="20"/>
          <w:szCs w:val="20"/>
        </w:rPr>
        <w:t>Established to provide scholarships to graduates of Delavan Community School District 703 who demonstrate a strong commitment to learning</w:t>
      </w:r>
      <w:r>
        <w:rPr>
          <w:sz w:val="20"/>
          <w:szCs w:val="20"/>
        </w:rPr>
        <w:t xml:space="preserve">. </w:t>
      </w:r>
      <w:r w:rsidRPr="008F11C8">
        <w:rPr>
          <w:sz w:val="20"/>
          <w:szCs w:val="20"/>
        </w:rPr>
        <w:t>Preference is given to students often seen as 'underdogs,' who may earn average grades but show determination and deserve the opportunity to pursue higher education.</w:t>
      </w:r>
    </w:p>
    <w:p w:rsidRPr="00C621DB" w:rsidR="00C621DB" w:rsidP="00C621DB" w:rsidRDefault="00C621DB" w14:paraId="758E53B4" w14:textId="77777777">
      <w:pPr>
        <w:spacing w:line="240" w:lineRule="auto"/>
        <w:rPr>
          <w:b/>
          <w:bCs/>
          <w:color w:val="006666"/>
          <w:sz w:val="20"/>
          <w:szCs w:val="20"/>
        </w:rPr>
      </w:pPr>
      <w:r w:rsidRPr="00C621DB">
        <w:rPr>
          <w:b/>
          <w:bCs/>
          <w:color w:val="006666"/>
          <w:sz w:val="20"/>
          <w:szCs w:val="20"/>
        </w:rPr>
        <w:t>Delavan Community School District, (309) 244-8285</w:t>
      </w:r>
    </w:p>
    <w:p w:rsidR="00C621DB" w:rsidP="00A027C1" w:rsidRDefault="00C621DB" w14:paraId="33F375B0" w14:textId="77777777">
      <w:pPr>
        <w:spacing w:after="0" w:line="240" w:lineRule="auto"/>
        <w:rPr>
          <w:b/>
          <w:bCs/>
          <w:color w:val="006666"/>
          <w:sz w:val="20"/>
          <w:szCs w:val="20"/>
        </w:rPr>
      </w:pPr>
    </w:p>
    <w:p w:rsidRPr="00BD5F95" w:rsidR="008D6173" w:rsidP="008D6173" w:rsidRDefault="008D6173" w14:paraId="1D9AC804" w14:textId="77777777">
      <w:pPr>
        <w:spacing w:line="240" w:lineRule="auto"/>
        <w:rPr>
          <w:b/>
          <w:bCs/>
        </w:rPr>
      </w:pPr>
      <w:r w:rsidRPr="00BD5F95">
        <w:rPr>
          <w:b/>
          <w:bCs/>
        </w:rPr>
        <w:t>Jenny</w:t>
      </w:r>
      <w:r w:rsidRPr="00BD5F95">
        <w:rPr>
          <w:rFonts w:ascii="Arial" w:hAnsi="Arial" w:cs="Arial"/>
          <w:b/>
          <w:bCs/>
        </w:rPr>
        <w:t> </w:t>
      </w:r>
      <w:r w:rsidRPr="00BD5F95">
        <w:rPr>
          <w:b/>
          <w:bCs/>
        </w:rPr>
        <w:t>Meek</w:t>
      </w:r>
      <w:r w:rsidRPr="00BD5F95">
        <w:rPr>
          <w:rFonts w:ascii="Arial" w:hAnsi="Arial" w:cs="Arial"/>
          <w:b/>
          <w:bCs/>
        </w:rPr>
        <w:t> </w:t>
      </w:r>
      <w:r w:rsidRPr="00BD5F95">
        <w:rPr>
          <w:b/>
          <w:bCs/>
        </w:rPr>
        <w:t>Memorial</w:t>
      </w:r>
      <w:r w:rsidRPr="00BD5F95">
        <w:rPr>
          <w:rFonts w:ascii="Arial" w:hAnsi="Arial" w:cs="Arial"/>
          <w:b/>
          <w:bCs/>
        </w:rPr>
        <w:t> </w:t>
      </w:r>
      <w:r>
        <w:rPr>
          <w:b/>
          <w:bCs/>
        </w:rPr>
        <w:t xml:space="preserve">Fund </w:t>
      </w:r>
    </w:p>
    <w:p w:rsidRPr="00987082" w:rsidR="008D6173" w:rsidP="008D6173" w:rsidRDefault="008D6173" w14:paraId="55F80AE2" w14:textId="77777777">
      <w:pPr>
        <w:spacing w:line="240" w:lineRule="auto"/>
        <w:rPr>
          <w:sz w:val="20"/>
          <w:szCs w:val="20"/>
        </w:rPr>
      </w:pPr>
      <w:r w:rsidRPr="00987082">
        <w:rPr>
          <w:sz w:val="20"/>
          <w:szCs w:val="20"/>
        </w:rPr>
        <w:t>Established in memory of Jenny Meek, a 1997 Peoria High School graduate who excelled academically and was active in student council and drama while living with cystic fibrosis</w:t>
      </w:r>
      <w:r>
        <w:rPr>
          <w:sz w:val="20"/>
          <w:szCs w:val="20"/>
        </w:rPr>
        <w:t xml:space="preserve">. This fund provides </w:t>
      </w:r>
      <w:r w:rsidRPr="00987082">
        <w:rPr>
          <w:sz w:val="20"/>
          <w:szCs w:val="20"/>
        </w:rPr>
        <w:t>scholarships t</w:t>
      </w:r>
      <w:r>
        <w:rPr>
          <w:sz w:val="20"/>
          <w:szCs w:val="20"/>
        </w:rPr>
        <w:t xml:space="preserve">o graduating seniors of </w:t>
      </w:r>
      <w:r w:rsidRPr="00987082">
        <w:rPr>
          <w:sz w:val="20"/>
          <w:szCs w:val="20"/>
        </w:rPr>
        <w:t>Peoria High School who reflect her spirit and accomplishments.</w:t>
      </w:r>
    </w:p>
    <w:p w:rsidR="008D6173" w:rsidP="008D6173" w:rsidRDefault="008D6173" w14:paraId="27C65A3E" w14:textId="77777777">
      <w:pPr>
        <w:spacing w:line="240" w:lineRule="auto"/>
        <w:rPr>
          <w:b/>
          <w:bCs/>
          <w:color w:val="006666"/>
          <w:sz w:val="20"/>
          <w:szCs w:val="20"/>
        </w:rPr>
      </w:pPr>
      <w:r w:rsidRPr="008D6173">
        <w:rPr>
          <w:b/>
          <w:bCs/>
          <w:color w:val="006666"/>
          <w:sz w:val="20"/>
          <w:szCs w:val="20"/>
        </w:rPr>
        <w:t>Peoria High School, (309) 672-6638</w:t>
      </w:r>
    </w:p>
    <w:p w:rsidR="003C0E3C" w:rsidP="00A027C1" w:rsidRDefault="003C0E3C" w14:paraId="6A4CFEE2" w14:textId="77777777">
      <w:pPr>
        <w:spacing w:after="0" w:line="240" w:lineRule="auto"/>
        <w:rPr>
          <w:b/>
          <w:bCs/>
          <w:color w:val="006666"/>
          <w:sz w:val="20"/>
          <w:szCs w:val="20"/>
        </w:rPr>
      </w:pPr>
    </w:p>
    <w:p w:rsidR="003C0E3C" w:rsidP="003C0E3C" w:rsidRDefault="003C0E3C" w14:paraId="5DA82550" w14:textId="77777777">
      <w:pPr>
        <w:spacing w:line="240" w:lineRule="auto"/>
        <w:rPr>
          <w:b/>
          <w:bCs/>
        </w:rPr>
      </w:pPr>
      <w:r w:rsidRPr="00011945">
        <w:rPr>
          <w:b/>
          <w:bCs/>
        </w:rPr>
        <w:t>Jerry</w:t>
      </w:r>
      <w:r w:rsidRPr="00011945">
        <w:rPr>
          <w:rFonts w:ascii="Arial" w:hAnsi="Arial" w:cs="Arial"/>
          <w:b/>
          <w:bCs/>
        </w:rPr>
        <w:t> </w:t>
      </w:r>
      <w:r w:rsidRPr="00011945">
        <w:rPr>
          <w:b/>
          <w:bCs/>
        </w:rPr>
        <w:t>and</w:t>
      </w:r>
      <w:r w:rsidRPr="00011945">
        <w:rPr>
          <w:rFonts w:ascii="Arial" w:hAnsi="Arial" w:cs="Arial"/>
          <w:b/>
          <w:bCs/>
        </w:rPr>
        <w:t> </w:t>
      </w:r>
      <w:r w:rsidRPr="00011945">
        <w:rPr>
          <w:b/>
          <w:bCs/>
        </w:rPr>
        <w:t>Vinetta</w:t>
      </w:r>
      <w:r w:rsidRPr="00011945">
        <w:rPr>
          <w:rFonts w:ascii="Arial" w:hAnsi="Arial" w:cs="Arial"/>
          <w:b/>
          <w:bCs/>
        </w:rPr>
        <w:t> </w:t>
      </w:r>
      <w:r w:rsidRPr="00011945">
        <w:rPr>
          <w:b/>
          <w:bCs/>
        </w:rPr>
        <w:t>Hall</w:t>
      </w:r>
      <w:r w:rsidRPr="00011945">
        <w:rPr>
          <w:rFonts w:ascii="Arial" w:hAnsi="Arial" w:cs="Arial"/>
          <w:b/>
          <w:bCs/>
        </w:rPr>
        <w:t> </w:t>
      </w:r>
      <w:r w:rsidRPr="00011945">
        <w:rPr>
          <w:b/>
          <w:bCs/>
        </w:rPr>
        <w:t>Scholarship</w:t>
      </w:r>
      <w:r w:rsidRPr="00011945">
        <w:rPr>
          <w:rFonts w:ascii="Arial" w:hAnsi="Arial" w:cs="Arial"/>
          <w:b/>
          <w:bCs/>
        </w:rPr>
        <w:t> </w:t>
      </w:r>
      <w:r w:rsidRPr="00011945">
        <w:rPr>
          <w:b/>
          <w:bCs/>
        </w:rPr>
        <w:t>Fund</w:t>
      </w:r>
    </w:p>
    <w:p w:rsidRPr="00B4356A" w:rsidR="003C0E3C" w:rsidP="003C0E3C" w:rsidRDefault="003C0E3C" w14:paraId="16AC54F1" w14:textId="77777777">
      <w:pPr>
        <w:spacing w:line="240" w:lineRule="auto"/>
        <w:rPr>
          <w:sz w:val="20"/>
          <w:szCs w:val="20"/>
        </w:rPr>
      </w:pPr>
      <w:r w:rsidRPr="00B61D4C">
        <w:rPr>
          <w:sz w:val="20"/>
          <w:szCs w:val="20"/>
        </w:rPr>
        <w:t>Established to provide scholarships to graduating seniors of Pekin High School pursuing studies in food science or food preparation</w:t>
      </w:r>
      <w:r>
        <w:rPr>
          <w:sz w:val="20"/>
          <w:szCs w:val="20"/>
        </w:rPr>
        <w:t xml:space="preserve">, with a strong desire to succeed and </w:t>
      </w:r>
      <w:r w:rsidRPr="00B61D4C">
        <w:rPr>
          <w:sz w:val="20"/>
          <w:szCs w:val="20"/>
        </w:rPr>
        <w:t>a commitment to community service.</w:t>
      </w:r>
    </w:p>
    <w:p w:rsidR="001405B6" w:rsidP="0028364C" w:rsidRDefault="003C0E3C" w14:paraId="299FBCF4" w14:textId="77777777">
      <w:pPr>
        <w:spacing w:line="240" w:lineRule="auto"/>
        <w:rPr>
          <w:b/>
          <w:bCs/>
          <w:color w:val="006666"/>
          <w:sz w:val="20"/>
          <w:szCs w:val="20"/>
        </w:rPr>
      </w:pPr>
      <w:r w:rsidRPr="003C0E3C">
        <w:rPr>
          <w:b/>
          <w:bCs/>
          <w:color w:val="006666"/>
          <w:sz w:val="20"/>
          <w:szCs w:val="20"/>
        </w:rPr>
        <w:t>Pekin High School, (309) 347-4101</w:t>
      </w:r>
    </w:p>
    <w:p w:rsidR="001405B6" w:rsidP="0028364C" w:rsidRDefault="001405B6" w14:paraId="331D46D0" w14:textId="77777777">
      <w:pPr>
        <w:spacing w:line="240" w:lineRule="auto"/>
        <w:rPr>
          <w:b/>
          <w:bCs/>
          <w:color w:val="006666"/>
          <w:sz w:val="20"/>
          <w:szCs w:val="20"/>
        </w:rPr>
      </w:pPr>
    </w:p>
    <w:p w:rsidRPr="0028364C" w:rsidR="0028364C" w:rsidP="0028364C" w:rsidRDefault="0028364C" w14:paraId="36F445A7" w14:textId="678D4F04">
      <w:pPr>
        <w:spacing w:line="240" w:lineRule="auto"/>
        <w:rPr>
          <w:b/>
          <w:bCs/>
          <w:color w:val="006666"/>
          <w:sz w:val="20"/>
          <w:szCs w:val="20"/>
        </w:rPr>
      </w:pPr>
      <w:r w:rsidRPr="007C10B4">
        <w:rPr>
          <w:b/>
          <w:bCs/>
        </w:rPr>
        <w:lastRenderedPageBreak/>
        <w:t xml:space="preserve">Juliann Hollis </w:t>
      </w:r>
      <w:proofErr w:type="spellStart"/>
      <w:r w:rsidRPr="007C10B4">
        <w:rPr>
          <w:b/>
          <w:bCs/>
        </w:rPr>
        <w:t>Spirios</w:t>
      </w:r>
      <w:proofErr w:type="spellEnd"/>
      <w:r w:rsidRPr="007C10B4">
        <w:rPr>
          <w:b/>
          <w:bCs/>
        </w:rPr>
        <w:t xml:space="preserve"> Memorial Scholarship </w:t>
      </w:r>
    </w:p>
    <w:p w:rsidR="0028364C" w:rsidP="0028364C" w:rsidRDefault="0028364C" w14:paraId="5420DA47" w14:textId="77777777">
      <w:pPr>
        <w:spacing w:line="240" w:lineRule="auto"/>
        <w:rPr>
          <w:sz w:val="20"/>
          <w:szCs w:val="20"/>
        </w:rPr>
      </w:pPr>
      <w:r>
        <w:rPr>
          <w:sz w:val="20"/>
          <w:szCs w:val="20"/>
        </w:rPr>
        <w:t xml:space="preserve">Established to provide scholarships to graduating seniors of Washington Community High School pursuing post-secondary studies in education, and preferably special education. </w:t>
      </w:r>
    </w:p>
    <w:p w:rsidR="0028364C" w:rsidP="0028364C" w:rsidRDefault="0028364C" w14:paraId="0B62C1FE" w14:textId="77777777">
      <w:pPr>
        <w:spacing w:line="240" w:lineRule="auto"/>
        <w:rPr>
          <w:b/>
          <w:bCs/>
          <w:color w:val="006666"/>
          <w:sz w:val="20"/>
          <w:szCs w:val="20"/>
        </w:rPr>
      </w:pPr>
      <w:r w:rsidRPr="0054632E">
        <w:rPr>
          <w:b/>
          <w:bCs/>
          <w:color w:val="006666"/>
          <w:sz w:val="20"/>
          <w:szCs w:val="20"/>
        </w:rPr>
        <w:t>Washington Community High School, (309) 444-3167</w:t>
      </w:r>
    </w:p>
    <w:p w:rsidR="00EF65AC" w:rsidP="00A027C1" w:rsidRDefault="00EF65AC" w14:paraId="1DDD4CC2" w14:textId="77777777">
      <w:pPr>
        <w:spacing w:after="0" w:line="240" w:lineRule="auto"/>
        <w:rPr>
          <w:b/>
          <w:bCs/>
          <w:color w:val="006666"/>
          <w:sz w:val="20"/>
          <w:szCs w:val="20"/>
        </w:rPr>
      </w:pPr>
    </w:p>
    <w:p w:rsidR="00EF65AC" w:rsidP="00EF65AC" w:rsidRDefault="00EF65AC" w14:paraId="12849974" w14:textId="77777777">
      <w:pPr>
        <w:spacing w:line="240" w:lineRule="auto"/>
        <w:rPr>
          <w:b/>
          <w:bCs/>
        </w:rPr>
      </w:pPr>
      <w:r w:rsidRPr="00642211">
        <w:rPr>
          <w:b/>
          <w:bCs/>
        </w:rPr>
        <w:t xml:space="preserve">Kenneth and Jane Hamm Memorial Scholarship Fund </w:t>
      </w:r>
    </w:p>
    <w:p w:rsidR="00EF65AC" w:rsidP="00EF65AC" w:rsidRDefault="00EF65AC" w14:paraId="03FFC55F" w14:textId="509D2B74">
      <w:pPr>
        <w:spacing w:line="240" w:lineRule="auto"/>
        <w:rPr>
          <w:sz w:val="20"/>
          <w:szCs w:val="20"/>
        </w:rPr>
      </w:pPr>
      <w:r>
        <w:rPr>
          <w:sz w:val="20"/>
          <w:szCs w:val="20"/>
        </w:rPr>
        <w:t>Established to provide scholarships to graduating seniors of Lewistown High School pursuing studies in the fine or performing arts at an accredited two</w:t>
      </w:r>
      <w:r w:rsidR="00A06D07">
        <w:rPr>
          <w:sz w:val="20"/>
          <w:szCs w:val="20"/>
        </w:rPr>
        <w:t xml:space="preserve"> </w:t>
      </w:r>
      <w:r>
        <w:rPr>
          <w:sz w:val="20"/>
          <w:szCs w:val="20"/>
        </w:rPr>
        <w:t xml:space="preserve">or four-year post-secondary institution located in Illinois. </w:t>
      </w:r>
    </w:p>
    <w:p w:rsidR="00EF65AC" w:rsidP="00EF65AC" w:rsidRDefault="00EF65AC" w14:paraId="064372E8" w14:textId="77777777">
      <w:pPr>
        <w:spacing w:line="240" w:lineRule="auto"/>
        <w:rPr>
          <w:b/>
          <w:bCs/>
          <w:color w:val="006666"/>
          <w:sz w:val="20"/>
          <w:szCs w:val="20"/>
        </w:rPr>
      </w:pPr>
      <w:r w:rsidRPr="00EF65AC">
        <w:rPr>
          <w:b/>
          <w:bCs/>
          <w:color w:val="006666"/>
          <w:sz w:val="20"/>
          <w:szCs w:val="20"/>
        </w:rPr>
        <w:t>Lewistown Community High School, (309) 547-2288</w:t>
      </w:r>
    </w:p>
    <w:p w:rsidR="004826ED" w:rsidP="00A027C1" w:rsidRDefault="004826ED" w14:paraId="2E6478A5" w14:textId="77777777">
      <w:pPr>
        <w:spacing w:after="0" w:line="240" w:lineRule="auto"/>
        <w:rPr>
          <w:b/>
          <w:bCs/>
          <w:color w:val="006666"/>
          <w:sz w:val="20"/>
          <w:szCs w:val="20"/>
        </w:rPr>
      </w:pPr>
    </w:p>
    <w:p w:rsidRPr="000E769D" w:rsidR="004826ED" w:rsidP="004826ED" w:rsidRDefault="004826ED" w14:paraId="1D904127" w14:textId="77777777">
      <w:pPr>
        <w:spacing w:line="240" w:lineRule="auto"/>
        <w:rPr>
          <w:b/>
          <w:bCs/>
        </w:rPr>
      </w:pPr>
      <w:r w:rsidRPr="000E769D">
        <w:rPr>
          <w:b/>
          <w:bCs/>
        </w:rPr>
        <w:t>Linda</w:t>
      </w:r>
      <w:r w:rsidRPr="000E769D">
        <w:rPr>
          <w:rFonts w:ascii="Arial" w:hAnsi="Arial" w:cs="Arial"/>
          <w:b/>
          <w:bCs/>
        </w:rPr>
        <w:t> </w:t>
      </w:r>
      <w:r w:rsidRPr="000E769D">
        <w:rPr>
          <w:rFonts w:ascii="Aptos" w:hAnsi="Aptos" w:cs="Aptos"/>
          <w:b/>
          <w:bCs/>
        </w:rPr>
        <w:t>“</w:t>
      </w:r>
      <w:r w:rsidRPr="000E769D">
        <w:rPr>
          <w:b/>
          <w:bCs/>
        </w:rPr>
        <w:t>Lynn</w:t>
      </w:r>
      <w:r w:rsidRPr="000E769D">
        <w:rPr>
          <w:rFonts w:ascii="Aptos" w:hAnsi="Aptos" w:cs="Aptos"/>
          <w:b/>
          <w:bCs/>
        </w:rPr>
        <w:t>”</w:t>
      </w:r>
      <w:r w:rsidRPr="000E769D">
        <w:rPr>
          <w:rFonts w:ascii="Arial" w:hAnsi="Arial" w:cs="Arial"/>
          <w:b/>
          <w:bCs/>
        </w:rPr>
        <w:t> </w:t>
      </w:r>
      <w:r w:rsidRPr="000E769D">
        <w:rPr>
          <w:b/>
          <w:bCs/>
        </w:rPr>
        <w:t>Hohenbery</w:t>
      </w:r>
      <w:r w:rsidRPr="000E769D">
        <w:rPr>
          <w:rFonts w:ascii="Arial" w:hAnsi="Arial" w:cs="Arial"/>
          <w:b/>
          <w:bCs/>
        </w:rPr>
        <w:t> </w:t>
      </w:r>
      <w:r w:rsidRPr="000E769D">
        <w:rPr>
          <w:b/>
          <w:bCs/>
        </w:rPr>
        <w:t>Scholarship</w:t>
      </w:r>
      <w:r>
        <w:rPr>
          <w:b/>
          <w:bCs/>
        </w:rPr>
        <w:t xml:space="preserve"> Fund</w:t>
      </w:r>
    </w:p>
    <w:p w:rsidR="004826ED" w:rsidP="004826ED" w:rsidRDefault="004826ED" w14:paraId="42203FCC" w14:textId="77777777">
      <w:pPr>
        <w:spacing w:line="240" w:lineRule="auto"/>
        <w:rPr>
          <w:sz w:val="20"/>
          <w:szCs w:val="20"/>
        </w:rPr>
      </w:pPr>
      <w:r w:rsidRPr="00C95ABE">
        <w:rPr>
          <w:sz w:val="20"/>
          <w:szCs w:val="20"/>
        </w:rPr>
        <w:t xml:space="preserve">Established by Linda ‘Lynn’ </w:t>
      </w:r>
      <w:proofErr w:type="spellStart"/>
      <w:r w:rsidRPr="00C95ABE">
        <w:rPr>
          <w:sz w:val="20"/>
          <w:szCs w:val="20"/>
        </w:rPr>
        <w:t>Hohenbery’s</w:t>
      </w:r>
      <w:proofErr w:type="spellEnd"/>
      <w:r w:rsidRPr="00C95ABE">
        <w:rPr>
          <w:sz w:val="20"/>
          <w:szCs w:val="20"/>
        </w:rPr>
        <w:t xml:space="preserve"> family to </w:t>
      </w:r>
      <w:r>
        <w:rPr>
          <w:sz w:val="20"/>
          <w:szCs w:val="20"/>
        </w:rPr>
        <w:t xml:space="preserve">provide </w:t>
      </w:r>
      <w:r w:rsidRPr="00C95ABE">
        <w:rPr>
          <w:sz w:val="20"/>
          <w:szCs w:val="20"/>
        </w:rPr>
        <w:t xml:space="preserve">scholarships to </w:t>
      </w:r>
      <w:r>
        <w:rPr>
          <w:sz w:val="20"/>
          <w:szCs w:val="20"/>
        </w:rPr>
        <w:t xml:space="preserve">graduating seniors of </w:t>
      </w:r>
      <w:r w:rsidRPr="00C95ABE">
        <w:rPr>
          <w:sz w:val="20"/>
          <w:szCs w:val="20"/>
        </w:rPr>
        <w:t>Limestone Community High School</w:t>
      </w:r>
      <w:r>
        <w:rPr>
          <w:sz w:val="20"/>
          <w:szCs w:val="20"/>
        </w:rPr>
        <w:t xml:space="preserve">. </w:t>
      </w:r>
      <w:r w:rsidRPr="00E02B3F">
        <w:rPr>
          <w:sz w:val="20"/>
          <w:szCs w:val="20"/>
        </w:rPr>
        <w:t>Lynn</w:t>
      </w:r>
      <w:r>
        <w:rPr>
          <w:sz w:val="20"/>
          <w:szCs w:val="20"/>
        </w:rPr>
        <w:t xml:space="preserve">, who </w:t>
      </w:r>
      <w:r w:rsidRPr="00E02B3F">
        <w:rPr>
          <w:sz w:val="20"/>
          <w:szCs w:val="20"/>
        </w:rPr>
        <w:t>lost her battle with cancer in July 2006</w:t>
      </w:r>
      <w:r>
        <w:rPr>
          <w:sz w:val="20"/>
          <w:szCs w:val="20"/>
        </w:rPr>
        <w:t xml:space="preserve">, </w:t>
      </w:r>
      <w:r w:rsidRPr="00F842DF">
        <w:rPr>
          <w:sz w:val="20"/>
          <w:szCs w:val="20"/>
        </w:rPr>
        <w:t>was active in many Bartonville community organizations and a strong supporter of the school</w:t>
      </w:r>
      <w:r>
        <w:rPr>
          <w:sz w:val="20"/>
          <w:szCs w:val="20"/>
        </w:rPr>
        <w:t>.</w:t>
      </w:r>
    </w:p>
    <w:p w:rsidR="004826ED" w:rsidP="004826ED" w:rsidRDefault="004826ED" w14:paraId="6A3C4BA6" w14:textId="6A96DC7F">
      <w:pPr>
        <w:spacing w:line="240" w:lineRule="auto"/>
        <w:rPr>
          <w:b/>
          <w:bCs/>
          <w:color w:val="006666"/>
          <w:sz w:val="20"/>
          <w:szCs w:val="20"/>
        </w:rPr>
      </w:pPr>
      <w:r w:rsidRPr="00E45ADF">
        <w:rPr>
          <w:b/>
          <w:bCs/>
          <w:color w:val="006666"/>
          <w:sz w:val="20"/>
          <w:szCs w:val="20"/>
        </w:rPr>
        <w:t xml:space="preserve">Limestone </w:t>
      </w:r>
      <w:r w:rsidRPr="00E45ADF" w:rsidR="00E45ADF">
        <w:rPr>
          <w:b/>
          <w:bCs/>
          <w:color w:val="006666"/>
          <w:sz w:val="20"/>
          <w:szCs w:val="20"/>
        </w:rPr>
        <w:t xml:space="preserve">Community </w:t>
      </w:r>
      <w:r w:rsidRPr="00E45ADF">
        <w:rPr>
          <w:b/>
          <w:bCs/>
          <w:color w:val="006666"/>
          <w:sz w:val="20"/>
          <w:szCs w:val="20"/>
        </w:rPr>
        <w:t>High School, (309) 697-6271</w:t>
      </w:r>
    </w:p>
    <w:p w:rsidR="00E45ADF" w:rsidP="00A027C1" w:rsidRDefault="00E45ADF" w14:paraId="4384D2DB" w14:textId="77777777">
      <w:pPr>
        <w:spacing w:after="0" w:line="240" w:lineRule="auto"/>
        <w:rPr>
          <w:b/>
          <w:bCs/>
          <w:color w:val="006666"/>
          <w:sz w:val="20"/>
          <w:szCs w:val="20"/>
        </w:rPr>
      </w:pPr>
    </w:p>
    <w:p w:rsidRPr="00C009AA" w:rsidR="00DD607D" w:rsidP="00DD607D" w:rsidRDefault="00DD607D" w14:paraId="75D4585A" w14:textId="77777777">
      <w:pPr>
        <w:spacing w:line="240" w:lineRule="auto"/>
        <w:rPr>
          <w:b/>
          <w:bCs/>
        </w:rPr>
      </w:pPr>
      <w:r w:rsidRPr="00C009AA">
        <w:rPr>
          <w:b/>
          <w:bCs/>
          <w:sz w:val="20"/>
          <w:szCs w:val="20"/>
        </w:rPr>
        <w:t xml:space="preserve"> </w:t>
      </w:r>
      <w:r w:rsidRPr="00C009AA">
        <w:rPr>
          <w:b/>
          <w:bCs/>
        </w:rPr>
        <w:t>Little</w:t>
      </w:r>
      <w:r w:rsidRPr="00C009AA">
        <w:rPr>
          <w:rFonts w:ascii="Arial" w:hAnsi="Arial" w:cs="Arial"/>
          <w:b/>
          <w:bCs/>
        </w:rPr>
        <w:t> </w:t>
      </w:r>
      <w:r w:rsidRPr="00C009AA">
        <w:rPr>
          <w:b/>
          <w:bCs/>
        </w:rPr>
        <w:t>Giant</w:t>
      </w:r>
      <w:r w:rsidRPr="00C009AA">
        <w:rPr>
          <w:rFonts w:ascii="Arial" w:hAnsi="Arial" w:cs="Arial"/>
          <w:b/>
          <w:bCs/>
        </w:rPr>
        <w:t> </w:t>
      </w:r>
      <w:r w:rsidRPr="00C009AA">
        <w:rPr>
          <w:b/>
          <w:bCs/>
        </w:rPr>
        <w:t>Scholarship</w:t>
      </w:r>
      <w:r w:rsidRPr="00C009AA">
        <w:rPr>
          <w:rFonts w:ascii="Arial" w:hAnsi="Arial" w:cs="Arial"/>
          <w:b/>
          <w:bCs/>
        </w:rPr>
        <w:t> </w:t>
      </w:r>
      <w:r w:rsidRPr="00C009AA">
        <w:rPr>
          <w:b/>
          <w:bCs/>
        </w:rPr>
        <w:t>Fund</w:t>
      </w:r>
    </w:p>
    <w:p w:rsidR="00DD607D" w:rsidP="00DD607D" w:rsidRDefault="00DD607D" w14:paraId="6E4E72CC" w14:textId="77777777">
      <w:pPr>
        <w:spacing w:line="240" w:lineRule="auto"/>
        <w:rPr>
          <w:sz w:val="20"/>
          <w:szCs w:val="20"/>
        </w:rPr>
      </w:pPr>
      <w:r w:rsidRPr="007339C2">
        <w:rPr>
          <w:sz w:val="20"/>
          <w:szCs w:val="20"/>
        </w:rPr>
        <w:t xml:space="preserve">Established to </w:t>
      </w:r>
      <w:r>
        <w:rPr>
          <w:sz w:val="20"/>
          <w:szCs w:val="20"/>
        </w:rPr>
        <w:t xml:space="preserve">provide </w:t>
      </w:r>
      <w:r w:rsidRPr="007339C2">
        <w:rPr>
          <w:sz w:val="20"/>
          <w:szCs w:val="20"/>
        </w:rPr>
        <w:t xml:space="preserve">scholarships to </w:t>
      </w:r>
      <w:r>
        <w:rPr>
          <w:sz w:val="20"/>
          <w:szCs w:val="20"/>
        </w:rPr>
        <w:t xml:space="preserve">graduating seniors of </w:t>
      </w:r>
      <w:r w:rsidRPr="007339C2">
        <w:rPr>
          <w:sz w:val="20"/>
          <w:szCs w:val="20"/>
        </w:rPr>
        <w:t>Canton High School</w:t>
      </w:r>
      <w:r>
        <w:rPr>
          <w:sz w:val="20"/>
          <w:szCs w:val="20"/>
        </w:rPr>
        <w:t xml:space="preserve"> </w:t>
      </w:r>
      <w:r w:rsidRPr="007339C2">
        <w:rPr>
          <w:sz w:val="20"/>
          <w:szCs w:val="20"/>
        </w:rPr>
        <w:t>who demonstrate</w:t>
      </w:r>
      <w:r>
        <w:rPr>
          <w:sz w:val="20"/>
          <w:szCs w:val="20"/>
        </w:rPr>
        <w:t xml:space="preserve"> </w:t>
      </w:r>
      <w:r w:rsidRPr="007339C2">
        <w:rPr>
          <w:sz w:val="20"/>
          <w:szCs w:val="20"/>
        </w:rPr>
        <w:t>active community involvement and outstanding leadership and citizenship.</w:t>
      </w:r>
      <w:r>
        <w:rPr>
          <w:sz w:val="20"/>
          <w:szCs w:val="20"/>
        </w:rPr>
        <w:t xml:space="preserve"> </w:t>
      </w:r>
    </w:p>
    <w:p w:rsidR="00DD607D" w:rsidP="00DD607D" w:rsidRDefault="00DD607D" w14:paraId="5296F0EC" w14:textId="77777777">
      <w:pPr>
        <w:spacing w:line="240" w:lineRule="auto"/>
        <w:rPr>
          <w:b/>
          <w:bCs/>
          <w:color w:val="006666"/>
          <w:sz w:val="20"/>
          <w:szCs w:val="20"/>
        </w:rPr>
      </w:pPr>
      <w:r w:rsidRPr="00DD607D">
        <w:rPr>
          <w:b/>
          <w:bCs/>
          <w:color w:val="006666"/>
          <w:sz w:val="20"/>
          <w:szCs w:val="20"/>
        </w:rPr>
        <w:t>Canton High School, (309) 647-1820</w:t>
      </w:r>
    </w:p>
    <w:p w:rsidR="004608B3" w:rsidP="00A027C1" w:rsidRDefault="004608B3" w14:paraId="61F5E8E7" w14:textId="77777777">
      <w:pPr>
        <w:spacing w:after="0" w:line="240" w:lineRule="auto"/>
        <w:rPr>
          <w:b/>
          <w:bCs/>
          <w:color w:val="006666"/>
          <w:sz w:val="20"/>
          <w:szCs w:val="20"/>
        </w:rPr>
      </w:pPr>
    </w:p>
    <w:p w:rsidR="004608B3" w:rsidP="004608B3" w:rsidRDefault="004608B3" w14:paraId="1890D823" w14:textId="77777777">
      <w:pPr>
        <w:spacing w:line="240" w:lineRule="auto"/>
        <w:rPr>
          <w:b/>
          <w:bCs/>
        </w:rPr>
      </w:pPr>
      <w:r w:rsidRPr="00222638">
        <w:rPr>
          <w:b/>
          <w:bCs/>
        </w:rPr>
        <w:t>Mantz-Drake Family Scholarship Fund</w:t>
      </w:r>
    </w:p>
    <w:p w:rsidRPr="00324AD7" w:rsidR="004608B3" w:rsidP="004608B3" w:rsidRDefault="004608B3" w14:paraId="07C0840B" w14:textId="77777777">
      <w:pPr>
        <w:spacing w:line="240" w:lineRule="auto"/>
        <w:rPr>
          <w:sz w:val="20"/>
          <w:szCs w:val="20"/>
        </w:rPr>
      </w:pPr>
      <w:r>
        <w:rPr>
          <w:sz w:val="20"/>
          <w:szCs w:val="20"/>
        </w:rPr>
        <w:t xml:space="preserve">Established to provide scholarships to benefit non-traditional students attending Indiana State University. </w:t>
      </w:r>
    </w:p>
    <w:p w:rsidR="004608B3" w:rsidP="004608B3" w:rsidRDefault="004608B3" w14:paraId="7F965EDA" w14:textId="77777777">
      <w:pPr>
        <w:spacing w:line="240" w:lineRule="auto"/>
        <w:rPr>
          <w:b/>
          <w:bCs/>
          <w:color w:val="006666"/>
          <w:sz w:val="20"/>
          <w:szCs w:val="20"/>
        </w:rPr>
      </w:pPr>
      <w:r w:rsidRPr="00286190">
        <w:rPr>
          <w:b/>
          <w:bCs/>
          <w:color w:val="006666"/>
          <w:sz w:val="20"/>
          <w:szCs w:val="20"/>
        </w:rPr>
        <w:t>Indiana State University, (812) 237-2215</w:t>
      </w:r>
    </w:p>
    <w:p w:rsidR="00286190" w:rsidP="00A027C1" w:rsidRDefault="00286190" w14:paraId="3717BC9E" w14:textId="77777777">
      <w:pPr>
        <w:spacing w:after="0" w:line="240" w:lineRule="auto"/>
        <w:rPr>
          <w:b/>
          <w:bCs/>
          <w:color w:val="006666"/>
          <w:sz w:val="20"/>
          <w:szCs w:val="20"/>
        </w:rPr>
      </w:pPr>
    </w:p>
    <w:p w:rsidRPr="00AA6442" w:rsidR="00162A41" w:rsidP="00162A41" w:rsidRDefault="00162A41" w14:paraId="3C425D99" w14:textId="77777777">
      <w:pPr>
        <w:spacing w:line="240" w:lineRule="auto"/>
        <w:rPr>
          <w:b/>
          <w:bCs/>
        </w:rPr>
      </w:pPr>
      <w:r w:rsidRPr="00AA6442">
        <w:rPr>
          <w:b/>
          <w:bCs/>
        </w:rPr>
        <w:t>Mental</w:t>
      </w:r>
      <w:r w:rsidRPr="00AA6442">
        <w:rPr>
          <w:rFonts w:ascii="Arial" w:hAnsi="Arial" w:cs="Arial"/>
          <w:b/>
          <w:bCs/>
        </w:rPr>
        <w:t> </w:t>
      </w:r>
      <w:r w:rsidRPr="00AA6442">
        <w:rPr>
          <w:b/>
          <w:bCs/>
        </w:rPr>
        <w:t>Health</w:t>
      </w:r>
      <w:r w:rsidRPr="00AA6442">
        <w:rPr>
          <w:rFonts w:ascii="Arial" w:hAnsi="Arial" w:cs="Arial"/>
          <w:b/>
          <w:bCs/>
        </w:rPr>
        <w:t> </w:t>
      </w:r>
      <w:r w:rsidRPr="00AA6442">
        <w:rPr>
          <w:b/>
          <w:bCs/>
        </w:rPr>
        <w:t>Historic</w:t>
      </w:r>
      <w:r w:rsidRPr="00AA6442">
        <w:rPr>
          <w:rFonts w:ascii="Arial" w:hAnsi="Arial" w:cs="Arial"/>
          <w:b/>
          <w:bCs/>
        </w:rPr>
        <w:t> </w:t>
      </w:r>
      <w:r w:rsidRPr="00AA6442">
        <w:rPr>
          <w:b/>
          <w:bCs/>
        </w:rPr>
        <w:t>Preservation</w:t>
      </w:r>
      <w:r w:rsidRPr="00AA6442">
        <w:rPr>
          <w:rFonts w:ascii="Arial" w:hAnsi="Arial" w:cs="Arial"/>
          <w:b/>
          <w:bCs/>
        </w:rPr>
        <w:t> </w:t>
      </w:r>
      <w:r w:rsidRPr="00AA6442">
        <w:rPr>
          <w:b/>
          <w:bCs/>
        </w:rPr>
        <w:t>Society</w:t>
      </w:r>
      <w:r w:rsidRPr="00AA6442">
        <w:rPr>
          <w:rFonts w:ascii="Arial" w:hAnsi="Arial" w:cs="Arial"/>
          <w:b/>
          <w:bCs/>
        </w:rPr>
        <w:t> </w:t>
      </w:r>
      <w:r w:rsidRPr="00AA6442">
        <w:rPr>
          <w:b/>
          <w:bCs/>
        </w:rPr>
        <w:t>Scholarship</w:t>
      </w:r>
      <w:r>
        <w:rPr>
          <w:b/>
          <w:bCs/>
        </w:rPr>
        <w:t xml:space="preserve"> Fund </w:t>
      </w:r>
    </w:p>
    <w:p w:rsidR="00162A41" w:rsidP="00162A41" w:rsidRDefault="00162A41" w14:paraId="590D8029" w14:textId="77777777">
      <w:pPr>
        <w:spacing w:line="240" w:lineRule="auto"/>
        <w:rPr>
          <w:sz w:val="20"/>
          <w:szCs w:val="20"/>
        </w:rPr>
      </w:pPr>
      <w:r w:rsidRPr="00AA6442">
        <w:rPr>
          <w:sz w:val="20"/>
          <w:szCs w:val="20"/>
        </w:rPr>
        <w:t xml:space="preserve">Established to provide scholarships to </w:t>
      </w:r>
      <w:r>
        <w:rPr>
          <w:sz w:val="20"/>
          <w:szCs w:val="20"/>
        </w:rPr>
        <w:t xml:space="preserve">graduating seniors of </w:t>
      </w:r>
      <w:r w:rsidRPr="00AA6442">
        <w:rPr>
          <w:sz w:val="20"/>
          <w:szCs w:val="20"/>
        </w:rPr>
        <w:t>Limestone Community High School</w:t>
      </w:r>
      <w:r>
        <w:rPr>
          <w:sz w:val="20"/>
          <w:szCs w:val="20"/>
        </w:rPr>
        <w:t xml:space="preserve"> </w:t>
      </w:r>
      <w:r w:rsidRPr="00AA6442">
        <w:rPr>
          <w:sz w:val="20"/>
          <w:szCs w:val="20"/>
        </w:rPr>
        <w:t>pursuing mental health-related studies at a post-secondary institution.</w:t>
      </w:r>
    </w:p>
    <w:p w:rsidR="00162A41" w:rsidP="00162A41" w:rsidRDefault="00162A41" w14:paraId="75FA8CF8" w14:textId="77777777">
      <w:pPr>
        <w:spacing w:line="240" w:lineRule="auto"/>
        <w:rPr>
          <w:b/>
          <w:bCs/>
          <w:color w:val="006666"/>
          <w:sz w:val="20"/>
          <w:szCs w:val="20"/>
        </w:rPr>
      </w:pPr>
      <w:r w:rsidRPr="00162A41">
        <w:rPr>
          <w:b/>
          <w:bCs/>
          <w:color w:val="006666"/>
          <w:sz w:val="20"/>
          <w:szCs w:val="20"/>
        </w:rPr>
        <w:t>Limestone Community High School, (309) 697-6271</w:t>
      </w:r>
    </w:p>
    <w:p w:rsidR="00162A41" w:rsidP="00A027C1" w:rsidRDefault="00162A41" w14:paraId="732B887D" w14:textId="77777777">
      <w:pPr>
        <w:spacing w:after="0" w:line="240" w:lineRule="auto"/>
        <w:rPr>
          <w:b/>
          <w:bCs/>
          <w:color w:val="006666"/>
          <w:sz w:val="20"/>
          <w:szCs w:val="20"/>
        </w:rPr>
      </w:pPr>
    </w:p>
    <w:p w:rsidRPr="001F0177" w:rsidR="00B82E53" w:rsidP="00B82E53" w:rsidRDefault="00B82E53" w14:paraId="14CE6FE7" w14:textId="77777777">
      <w:pPr>
        <w:spacing w:line="240" w:lineRule="auto"/>
        <w:rPr>
          <w:b/>
          <w:bCs/>
        </w:rPr>
      </w:pPr>
      <w:r w:rsidRPr="001F0177">
        <w:rPr>
          <w:b/>
          <w:bCs/>
        </w:rPr>
        <w:t>Michael</w:t>
      </w:r>
      <w:r w:rsidRPr="001F0177">
        <w:rPr>
          <w:rFonts w:ascii="Arial" w:hAnsi="Arial" w:cs="Arial"/>
          <w:b/>
          <w:bCs/>
        </w:rPr>
        <w:t> </w:t>
      </w:r>
      <w:r w:rsidRPr="001F0177">
        <w:rPr>
          <w:b/>
          <w:bCs/>
        </w:rPr>
        <w:t>D.</w:t>
      </w:r>
      <w:r w:rsidRPr="001F0177">
        <w:rPr>
          <w:rFonts w:ascii="Arial" w:hAnsi="Arial" w:cs="Arial"/>
          <w:b/>
          <w:bCs/>
        </w:rPr>
        <w:t> </w:t>
      </w:r>
      <w:r w:rsidRPr="001F0177">
        <w:rPr>
          <w:b/>
          <w:bCs/>
        </w:rPr>
        <w:t>McCoy</w:t>
      </w:r>
      <w:r w:rsidRPr="001F0177">
        <w:rPr>
          <w:rFonts w:ascii="Arial" w:hAnsi="Arial" w:cs="Arial"/>
          <w:b/>
          <w:bCs/>
        </w:rPr>
        <w:t> </w:t>
      </w:r>
      <w:r w:rsidRPr="001F0177">
        <w:rPr>
          <w:b/>
          <w:bCs/>
        </w:rPr>
        <w:t>St.</w:t>
      </w:r>
      <w:r w:rsidRPr="001F0177">
        <w:rPr>
          <w:rFonts w:ascii="Arial" w:hAnsi="Arial" w:cs="Arial"/>
          <w:b/>
          <w:bCs/>
        </w:rPr>
        <w:t> </w:t>
      </w:r>
      <w:r w:rsidRPr="001F0177">
        <w:rPr>
          <w:b/>
          <w:bCs/>
        </w:rPr>
        <w:t>Jude</w:t>
      </w:r>
      <w:r w:rsidRPr="001F0177">
        <w:rPr>
          <w:rFonts w:ascii="Arial" w:hAnsi="Arial" w:cs="Arial"/>
          <w:b/>
          <w:bCs/>
        </w:rPr>
        <w:t> </w:t>
      </w:r>
      <w:r w:rsidRPr="001F0177">
        <w:rPr>
          <w:b/>
          <w:bCs/>
        </w:rPr>
        <w:t>Run</w:t>
      </w:r>
      <w:r w:rsidRPr="001F0177">
        <w:rPr>
          <w:rFonts w:ascii="Arial" w:hAnsi="Arial" w:cs="Arial"/>
          <w:b/>
          <w:bCs/>
        </w:rPr>
        <w:t> </w:t>
      </w:r>
      <w:r w:rsidRPr="001F0177">
        <w:rPr>
          <w:b/>
          <w:bCs/>
        </w:rPr>
        <w:t>Scholarship</w:t>
      </w:r>
      <w:r w:rsidRPr="001F0177">
        <w:rPr>
          <w:rFonts w:ascii="Arial" w:hAnsi="Arial" w:cs="Arial"/>
          <w:b/>
          <w:bCs/>
        </w:rPr>
        <w:t> </w:t>
      </w:r>
      <w:r w:rsidRPr="001F0177">
        <w:rPr>
          <w:b/>
          <w:bCs/>
        </w:rPr>
        <w:t>Fund</w:t>
      </w:r>
    </w:p>
    <w:p w:rsidR="00B82E53" w:rsidP="00B82E53" w:rsidRDefault="00B82E53" w14:paraId="4EA7AB70" w14:textId="77777777">
      <w:pPr>
        <w:spacing w:line="240" w:lineRule="auto"/>
        <w:rPr>
          <w:sz w:val="20"/>
          <w:szCs w:val="20"/>
        </w:rPr>
      </w:pPr>
      <w:r w:rsidRPr="001F0177">
        <w:rPr>
          <w:sz w:val="20"/>
          <w:szCs w:val="20"/>
        </w:rPr>
        <w:t xml:space="preserve">Established in honor of Michael D. McCoy to </w:t>
      </w:r>
      <w:r>
        <w:rPr>
          <w:sz w:val="20"/>
          <w:szCs w:val="20"/>
        </w:rPr>
        <w:t xml:space="preserve">provide </w:t>
      </w:r>
      <w:r w:rsidRPr="001F0177">
        <w:rPr>
          <w:sz w:val="20"/>
          <w:szCs w:val="20"/>
        </w:rPr>
        <w:t>scholarships to current or former St. Jude patients or their siblings.</w:t>
      </w:r>
    </w:p>
    <w:p w:rsidR="00B82E53" w:rsidP="00B82E53" w:rsidRDefault="00B82E53" w14:paraId="1168BC36" w14:textId="77777777">
      <w:pPr>
        <w:spacing w:line="240" w:lineRule="auto"/>
        <w:rPr>
          <w:b/>
          <w:bCs/>
          <w:color w:val="006666"/>
          <w:sz w:val="20"/>
          <w:szCs w:val="20"/>
        </w:rPr>
      </w:pPr>
      <w:r w:rsidRPr="00B82E53">
        <w:rPr>
          <w:b/>
          <w:bCs/>
          <w:color w:val="006666"/>
          <w:sz w:val="20"/>
          <w:szCs w:val="20"/>
        </w:rPr>
        <w:t>St. Jude Runs Office, (309) 566-3500</w:t>
      </w:r>
    </w:p>
    <w:p w:rsidR="00B82E53" w:rsidP="00A027C1" w:rsidRDefault="00B82E53" w14:paraId="72ECACB2" w14:textId="77777777">
      <w:pPr>
        <w:spacing w:after="0" w:line="240" w:lineRule="auto"/>
        <w:rPr>
          <w:b/>
          <w:bCs/>
          <w:color w:val="006666"/>
          <w:sz w:val="20"/>
          <w:szCs w:val="20"/>
        </w:rPr>
      </w:pPr>
    </w:p>
    <w:p w:rsidR="001405B6" w:rsidP="00581631" w:rsidRDefault="001405B6" w14:paraId="7951814E" w14:textId="77777777">
      <w:pPr>
        <w:spacing w:line="240" w:lineRule="auto"/>
        <w:rPr>
          <w:b/>
          <w:bCs/>
        </w:rPr>
      </w:pPr>
    </w:p>
    <w:p w:rsidR="001405B6" w:rsidP="00581631" w:rsidRDefault="001405B6" w14:paraId="4915DD39" w14:textId="77777777">
      <w:pPr>
        <w:spacing w:line="240" w:lineRule="auto"/>
        <w:rPr>
          <w:b/>
          <w:bCs/>
        </w:rPr>
      </w:pPr>
    </w:p>
    <w:p w:rsidRPr="00EB552C" w:rsidR="00581631" w:rsidP="55CE190F" w:rsidRDefault="00581631" w14:paraId="510BA1F7" w14:textId="0C339ED2">
      <w:pPr>
        <w:spacing w:before="0" w:beforeAutospacing="off" w:after="160" w:afterAutospacing="off" w:line="240" w:lineRule="auto"/>
        <w:rPr>
          <w:rFonts w:ascii="Aptos" w:hAnsi="Aptos" w:eastAsia="Aptos" w:cs="Aptos"/>
          <w:b w:val="1"/>
          <w:bCs w:val="1"/>
          <w:noProof w:val="0"/>
          <w:sz w:val="24"/>
          <w:szCs w:val="24"/>
          <w:lang w:val="en-US"/>
        </w:rPr>
      </w:pPr>
    </w:p>
    <w:p w:rsidRPr="00EB552C" w:rsidR="00581631" w:rsidP="55CE190F" w:rsidRDefault="00581631" w14:paraId="4C0C8053" w14:textId="2B30E571">
      <w:pPr>
        <w:spacing w:before="0" w:beforeAutospacing="off" w:after="160" w:afterAutospacing="off" w:line="240" w:lineRule="auto"/>
        <w:rPr>
          <w:rFonts w:ascii="Aptos" w:hAnsi="Aptos" w:eastAsia="Aptos" w:cs="Aptos"/>
          <w:b w:val="1"/>
          <w:bCs w:val="1"/>
          <w:noProof w:val="0"/>
          <w:sz w:val="22"/>
          <w:szCs w:val="22"/>
          <w:lang w:val="en-US"/>
        </w:rPr>
      </w:pPr>
      <w:r w:rsidRPr="55CE190F" w:rsidR="1464AD9C">
        <w:rPr>
          <w:rFonts w:ascii="Aptos" w:hAnsi="Aptos" w:eastAsia="Aptos" w:cs="Aptos"/>
          <w:b w:val="1"/>
          <w:bCs w:val="1"/>
          <w:noProof w:val="0"/>
          <w:sz w:val="22"/>
          <w:szCs w:val="22"/>
          <w:lang w:val="en-US"/>
        </w:rPr>
        <w:t>Mt, Hawley Country Club Scholarship Fund</w:t>
      </w:r>
    </w:p>
    <w:p w:rsidRPr="00EB552C" w:rsidR="00581631" w:rsidP="55CE190F" w:rsidRDefault="00581631" w14:paraId="6B6F1387" w14:textId="5A1FD8DA">
      <w:pPr>
        <w:spacing w:before="0" w:beforeAutospacing="off" w:after="160" w:afterAutospacing="off" w:line="240" w:lineRule="auto"/>
      </w:pPr>
      <w:r w:rsidRPr="55CE190F" w:rsidR="1464AD9C">
        <w:rPr>
          <w:rFonts w:ascii="Aptos" w:hAnsi="Aptos" w:eastAsia="Aptos" w:cs="Aptos"/>
          <w:noProof w:val="0"/>
          <w:sz w:val="20"/>
          <w:szCs w:val="20"/>
          <w:lang w:val="en-US"/>
        </w:rPr>
        <w:t>Established to provide scholarship support to currently Club employees and/or children of current Club employees.</w:t>
      </w:r>
    </w:p>
    <w:p w:rsidRPr="00EB552C" w:rsidR="00581631" w:rsidP="55CE190F" w:rsidRDefault="00581631" w14:paraId="76482F90" w14:textId="16DC9898">
      <w:pPr>
        <w:spacing w:before="0" w:beforeAutospacing="off" w:after="160" w:afterAutospacing="off" w:line="240" w:lineRule="auto"/>
      </w:pPr>
      <w:r w:rsidRPr="55CE190F" w:rsidR="1464AD9C">
        <w:rPr>
          <w:rFonts w:ascii="Aptos" w:hAnsi="Aptos" w:eastAsia="Aptos" w:cs="Aptos"/>
          <w:b w:val="1"/>
          <w:bCs w:val="1"/>
          <w:noProof w:val="0"/>
          <w:sz w:val="20"/>
          <w:szCs w:val="20"/>
          <w:lang w:val="en-US"/>
        </w:rPr>
        <w:t xml:space="preserve">Vincent Tracy, (309) 692-7810 x9, </w:t>
      </w:r>
      <w:hyperlink r:id="Re297cc2eb51a49a0">
        <w:r w:rsidRPr="55CE190F" w:rsidR="1464AD9C">
          <w:rPr>
            <w:rStyle w:val="Hyperlink"/>
            <w:b w:val="1"/>
            <w:bCs w:val="1"/>
            <w:noProof w:val="0"/>
            <w:lang w:val="en-US"/>
          </w:rPr>
          <w:t>vtracy@mthawleycc.com</w:t>
        </w:r>
      </w:hyperlink>
      <w:r w:rsidR="1464AD9C">
        <w:rPr/>
        <w:t xml:space="preserve"> </w:t>
      </w:r>
    </w:p>
    <w:p w:rsidRPr="00EB552C" w:rsidR="00581631" w:rsidP="55CE190F" w:rsidRDefault="00581631" w14:paraId="1F6ED9C9" w14:textId="743B4C52">
      <w:pPr>
        <w:spacing w:before="0" w:beforeAutospacing="off" w:after="160" w:afterAutospacing="off" w:line="240" w:lineRule="auto"/>
      </w:pPr>
    </w:p>
    <w:p w:rsidRPr="00EB552C" w:rsidR="00581631" w:rsidP="00581631" w:rsidRDefault="00581631" w14:paraId="2DCCC9F0" w14:textId="3DEC3900">
      <w:pPr>
        <w:spacing w:line="240" w:lineRule="auto"/>
        <w:rPr>
          <w:b w:val="1"/>
          <w:bCs w:val="1"/>
        </w:rPr>
      </w:pPr>
      <w:r w:rsidRPr="55CE190F" w:rsidR="00581631">
        <w:rPr>
          <w:b w:val="1"/>
          <w:bCs w:val="1"/>
        </w:rPr>
        <w:t>Peoria</w:t>
      </w:r>
      <w:r w:rsidRPr="55CE190F" w:rsidR="00581631">
        <w:rPr>
          <w:rFonts w:ascii="Arial" w:hAnsi="Arial" w:cs="Arial"/>
          <w:b w:val="1"/>
          <w:bCs w:val="1"/>
        </w:rPr>
        <w:t> </w:t>
      </w:r>
      <w:r w:rsidRPr="55CE190F" w:rsidR="00581631">
        <w:rPr>
          <w:b w:val="1"/>
          <w:bCs w:val="1"/>
        </w:rPr>
        <w:t>Academy</w:t>
      </w:r>
      <w:r w:rsidRPr="55CE190F" w:rsidR="00581631">
        <w:rPr>
          <w:rFonts w:ascii="Arial" w:hAnsi="Arial" w:cs="Arial"/>
          <w:b w:val="1"/>
          <w:bCs w:val="1"/>
        </w:rPr>
        <w:t> </w:t>
      </w:r>
      <w:r w:rsidRPr="55CE190F" w:rsidR="00581631">
        <w:rPr>
          <w:b w:val="1"/>
          <w:bCs w:val="1"/>
        </w:rPr>
        <w:t>of</w:t>
      </w:r>
      <w:r w:rsidRPr="55CE190F" w:rsidR="00581631">
        <w:rPr>
          <w:rFonts w:ascii="Arial" w:hAnsi="Arial" w:cs="Arial"/>
          <w:b w:val="1"/>
          <w:bCs w:val="1"/>
        </w:rPr>
        <w:t> </w:t>
      </w:r>
      <w:r w:rsidRPr="55CE190F" w:rsidR="00581631">
        <w:rPr>
          <w:b w:val="1"/>
          <w:bCs w:val="1"/>
        </w:rPr>
        <w:t>Science</w:t>
      </w:r>
      <w:r w:rsidRPr="55CE190F" w:rsidR="00581631">
        <w:rPr>
          <w:rFonts w:ascii="Arial" w:hAnsi="Arial" w:cs="Arial"/>
          <w:b w:val="1"/>
          <w:bCs w:val="1"/>
        </w:rPr>
        <w:t> </w:t>
      </w:r>
      <w:r w:rsidRPr="55CE190F" w:rsidR="00581631">
        <w:rPr>
          <w:b w:val="1"/>
          <w:bCs w:val="1"/>
        </w:rPr>
        <w:t>Scholarship</w:t>
      </w:r>
      <w:r w:rsidRPr="55CE190F" w:rsidR="00581631">
        <w:rPr>
          <w:b w:val="1"/>
          <w:bCs w:val="1"/>
        </w:rPr>
        <w:t xml:space="preserve"> Fund </w:t>
      </w:r>
    </w:p>
    <w:p w:rsidR="00581631" w:rsidP="00581631" w:rsidRDefault="00581631" w14:paraId="246BCD0A" w14:textId="77777777">
      <w:pPr>
        <w:spacing w:line="240" w:lineRule="auto"/>
        <w:rPr>
          <w:sz w:val="20"/>
          <w:szCs w:val="20"/>
        </w:rPr>
      </w:pPr>
      <w:r w:rsidRPr="004F7B46">
        <w:rPr>
          <w:sz w:val="20"/>
          <w:szCs w:val="20"/>
        </w:rPr>
        <w:t xml:space="preserve">Encourages excellence in science by </w:t>
      </w:r>
      <w:r>
        <w:rPr>
          <w:sz w:val="20"/>
          <w:szCs w:val="20"/>
        </w:rPr>
        <w:t>providing scholarships to students</w:t>
      </w:r>
      <w:r w:rsidRPr="004F7B46">
        <w:rPr>
          <w:sz w:val="20"/>
          <w:szCs w:val="20"/>
        </w:rPr>
        <w:t xml:space="preserve"> with strong academic achievement </w:t>
      </w:r>
      <w:r>
        <w:rPr>
          <w:sz w:val="20"/>
          <w:szCs w:val="20"/>
        </w:rPr>
        <w:t xml:space="preserve">in high school </w:t>
      </w:r>
      <w:r w:rsidRPr="004F7B46">
        <w:rPr>
          <w:sz w:val="20"/>
          <w:szCs w:val="20"/>
        </w:rPr>
        <w:t xml:space="preserve">who </w:t>
      </w:r>
      <w:r>
        <w:rPr>
          <w:sz w:val="20"/>
          <w:szCs w:val="20"/>
        </w:rPr>
        <w:t>plan</w:t>
      </w:r>
      <w:r w:rsidRPr="004F7B46">
        <w:rPr>
          <w:sz w:val="20"/>
          <w:szCs w:val="20"/>
        </w:rPr>
        <w:t xml:space="preserve"> to </w:t>
      </w:r>
      <w:r>
        <w:rPr>
          <w:sz w:val="20"/>
          <w:szCs w:val="20"/>
        </w:rPr>
        <w:t xml:space="preserve">pursue further education in the sciences. </w:t>
      </w:r>
    </w:p>
    <w:p w:rsidR="00581631" w:rsidP="00581631" w:rsidRDefault="00581631" w14:paraId="56A5ABBC" w14:textId="6E720F35">
      <w:pPr>
        <w:spacing w:line="240" w:lineRule="auto"/>
        <w:rPr>
          <w:b/>
          <w:bCs/>
          <w:color w:val="006666"/>
          <w:sz w:val="20"/>
          <w:szCs w:val="20"/>
        </w:rPr>
      </w:pPr>
      <w:r w:rsidRPr="00581631">
        <w:rPr>
          <w:b/>
          <w:bCs/>
          <w:color w:val="006666"/>
          <w:sz w:val="20"/>
          <w:szCs w:val="20"/>
        </w:rPr>
        <w:t>Peoria Academy of Science, peoriaacademyofscience.org/</w:t>
      </w:r>
      <w:proofErr w:type="spellStart"/>
      <w:r w:rsidRPr="00581631">
        <w:rPr>
          <w:b/>
          <w:bCs/>
          <w:color w:val="006666"/>
          <w:sz w:val="20"/>
          <w:szCs w:val="20"/>
        </w:rPr>
        <w:t>wordpress</w:t>
      </w:r>
      <w:proofErr w:type="spellEnd"/>
      <w:r w:rsidRPr="00581631">
        <w:rPr>
          <w:b/>
          <w:bCs/>
          <w:color w:val="006666"/>
          <w:sz w:val="20"/>
          <w:szCs w:val="20"/>
        </w:rPr>
        <w:t>/scholarships</w:t>
      </w:r>
    </w:p>
    <w:p w:rsidR="00DA7676" w:rsidP="00A027C1" w:rsidRDefault="00DA7676" w14:paraId="2FB6D2D3" w14:textId="77777777">
      <w:pPr>
        <w:spacing w:after="0" w:line="240" w:lineRule="auto"/>
        <w:rPr>
          <w:b/>
          <w:bCs/>
          <w:color w:val="006666"/>
          <w:sz w:val="20"/>
          <w:szCs w:val="20"/>
        </w:rPr>
      </w:pPr>
    </w:p>
    <w:p w:rsidR="00DA7676" w:rsidP="00DA7676" w:rsidRDefault="00DA7676" w14:paraId="47CC8C8E" w14:textId="77777777">
      <w:pPr>
        <w:spacing w:line="240" w:lineRule="auto"/>
        <w:rPr>
          <w:b/>
          <w:bCs/>
        </w:rPr>
      </w:pPr>
      <w:r w:rsidRPr="003D2FE5">
        <w:rPr>
          <w:b/>
          <w:bCs/>
        </w:rPr>
        <w:t>Sam</w:t>
      </w:r>
      <w:r w:rsidRPr="003D2FE5">
        <w:rPr>
          <w:rFonts w:ascii="Arial" w:hAnsi="Arial" w:cs="Arial"/>
          <w:b/>
          <w:bCs/>
        </w:rPr>
        <w:t> </w:t>
      </w:r>
      <w:r w:rsidRPr="003D2FE5">
        <w:rPr>
          <w:b/>
          <w:bCs/>
        </w:rPr>
        <w:t>Pendola</w:t>
      </w:r>
      <w:r w:rsidRPr="003D2FE5">
        <w:rPr>
          <w:rFonts w:ascii="Arial" w:hAnsi="Arial" w:cs="Arial"/>
          <w:b/>
          <w:bCs/>
        </w:rPr>
        <w:t> </w:t>
      </w:r>
      <w:r w:rsidRPr="003D2FE5">
        <w:rPr>
          <w:b/>
          <w:bCs/>
        </w:rPr>
        <w:t>Jr.</w:t>
      </w:r>
      <w:r w:rsidRPr="003D2FE5">
        <w:rPr>
          <w:rFonts w:ascii="Arial" w:hAnsi="Arial" w:cs="Arial"/>
          <w:b/>
          <w:bCs/>
        </w:rPr>
        <w:t> </w:t>
      </w:r>
      <w:r w:rsidRPr="003D2FE5">
        <w:rPr>
          <w:b/>
          <w:bCs/>
        </w:rPr>
        <w:t>Class</w:t>
      </w:r>
      <w:r w:rsidRPr="003D2FE5">
        <w:rPr>
          <w:rFonts w:ascii="Arial" w:hAnsi="Arial" w:cs="Arial"/>
          <w:b/>
          <w:bCs/>
        </w:rPr>
        <w:t> </w:t>
      </w:r>
      <w:r w:rsidRPr="003D2FE5">
        <w:rPr>
          <w:b/>
          <w:bCs/>
        </w:rPr>
        <w:t>of</w:t>
      </w:r>
      <w:r w:rsidRPr="003D2FE5">
        <w:rPr>
          <w:rFonts w:ascii="Arial" w:hAnsi="Arial" w:cs="Arial"/>
          <w:b/>
          <w:bCs/>
        </w:rPr>
        <w:t> </w:t>
      </w:r>
      <w:r w:rsidRPr="003D2FE5">
        <w:rPr>
          <w:b/>
          <w:bCs/>
        </w:rPr>
        <w:t>1956</w:t>
      </w:r>
      <w:r w:rsidRPr="003D2FE5">
        <w:rPr>
          <w:rFonts w:ascii="Arial" w:hAnsi="Arial" w:cs="Arial"/>
          <w:b/>
          <w:bCs/>
        </w:rPr>
        <w:t> </w:t>
      </w:r>
      <w:r w:rsidRPr="003D2FE5">
        <w:rPr>
          <w:b/>
          <w:bCs/>
        </w:rPr>
        <w:t>Track</w:t>
      </w:r>
      <w:r>
        <w:rPr>
          <w:rFonts w:ascii="Arial" w:hAnsi="Arial" w:cs="Arial"/>
          <w:b/>
          <w:bCs/>
        </w:rPr>
        <w:t xml:space="preserve"> &amp; </w:t>
      </w:r>
      <w:r w:rsidRPr="003D2FE5">
        <w:rPr>
          <w:b/>
          <w:bCs/>
        </w:rPr>
        <w:t>Field</w:t>
      </w:r>
      <w:r w:rsidRPr="003D2FE5">
        <w:rPr>
          <w:rFonts w:ascii="Arial" w:hAnsi="Arial" w:cs="Arial"/>
          <w:b/>
          <w:bCs/>
        </w:rPr>
        <w:t> </w:t>
      </w:r>
      <w:r w:rsidRPr="003D2FE5">
        <w:rPr>
          <w:b/>
          <w:bCs/>
        </w:rPr>
        <w:t>Scholarship</w:t>
      </w:r>
      <w:r w:rsidRPr="003D2FE5">
        <w:rPr>
          <w:rFonts w:ascii="Arial" w:hAnsi="Arial" w:cs="Arial"/>
          <w:b/>
          <w:bCs/>
        </w:rPr>
        <w:t> </w:t>
      </w:r>
      <w:r w:rsidRPr="003D2FE5">
        <w:rPr>
          <w:b/>
          <w:bCs/>
        </w:rPr>
        <w:t>Fund</w:t>
      </w:r>
    </w:p>
    <w:p w:rsidR="00DA7676" w:rsidP="00DA7676" w:rsidRDefault="00DA7676" w14:paraId="0D38F8C8" w14:textId="0C57F45C">
      <w:pPr>
        <w:spacing w:line="240" w:lineRule="auto"/>
        <w:rPr>
          <w:sz w:val="20"/>
          <w:szCs w:val="20"/>
        </w:rPr>
      </w:pPr>
      <w:r w:rsidRPr="002A0A3E">
        <w:rPr>
          <w:sz w:val="20"/>
          <w:szCs w:val="20"/>
        </w:rPr>
        <w:t xml:space="preserve">Established to </w:t>
      </w:r>
      <w:r>
        <w:rPr>
          <w:sz w:val="20"/>
          <w:szCs w:val="20"/>
        </w:rPr>
        <w:t xml:space="preserve">provide scholarships to </w:t>
      </w:r>
      <w:r w:rsidRPr="002A0A3E">
        <w:rPr>
          <w:sz w:val="20"/>
          <w:szCs w:val="20"/>
        </w:rPr>
        <w:t>graduating senior</w:t>
      </w:r>
      <w:r w:rsidR="00556204">
        <w:rPr>
          <w:sz w:val="20"/>
          <w:szCs w:val="20"/>
        </w:rPr>
        <w:t xml:space="preserve">s, </w:t>
      </w:r>
      <w:r w:rsidRPr="002A0A3E" w:rsidR="00556204">
        <w:rPr>
          <w:sz w:val="20"/>
          <w:szCs w:val="20"/>
        </w:rPr>
        <w:t>one male and one female</w:t>
      </w:r>
      <w:r w:rsidR="00556204">
        <w:rPr>
          <w:sz w:val="20"/>
          <w:szCs w:val="20"/>
        </w:rPr>
        <w:t xml:space="preserve">, </w:t>
      </w:r>
      <w:r w:rsidRPr="002A0A3E">
        <w:rPr>
          <w:sz w:val="20"/>
          <w:szCs w:val="20"/>
        </w:rPr>
        <w:t>from East Peoria Community High School who plan to continue their education while participating in college-level track and field.</w:t>
      </w:r>
    </w:p>
    <w:p w:rsidR="00DA7676" w:rsidP="00DA7676" w:rsidRDefault="00DA7676" w14:paraId="5DACD849" w14:textId="77777777">
      <w:pPr>
        <w:spacing w:line="240" w:lineRule="auto"/>
        <w:rPr>
          <w:b/>
          <w:bCs/>
          <w:color w:val="006666"/>
          <w:sz w:val="20"/>
          <w:szCs w:val="20"/>
        </w:rPr>
      </w:pPr>
      <w:r w:rsidRPr="00DA7676">
        <w:rPr>
          <w:b/>
          <w:bCs/>
          <w:color w:val="006666"/>
          <w:sz w:val="20"/>
          <w:szCs w:val="20"/>
        </w:rPr>
        <w:t>East Peoria Community High School, (309) 694-8300</w:t>
      </w:r>
    </w:p>
    <w:p w:rsidR="00556204" w:rsidP="00A027C1" w:rsidRDefault="00556204" w14:paraId="1082710C" w14:textId="77777777">
      <w:pPr>
        <w:spacing w:after="0" w:line="240" w:lineRule="auto"/>
        <w:rPr>
          <w:b/>
          <w:bCs/>
          <w:color w:val="006666"/>
          <w:sz w:val="20"/>
          <w:szCs w:val="20"/>
        </w:rPr>
      </w:pPr>
    </w:p>
    <w:p w:rsidR="00606F7A" w:rsidP="00606F7A" w:rsidRDefault="00606F7A" w14:paraId="6919C208" w14:textId="77777777">
      <w:pPr>
        <w:spacing w:line="240" w:lineRule="auto"/>
        <w:rPr>
          <w:b/>
          <w:bCs/>
        </w:rPr>
      </w:pPr>
      <w:r w:rsidRPr="004034F5">
        <w:rPr>
          <w:b/>
          <w:bCs/>
        </w:rPr>
        <w:t>The Roy</w:t>
      </w:r>
      <w:r w:rsidRPr="004034F5">
        <w:rPr>
          <w:rFonts w:ascii="Arial" w:hAnsi="Arial" w:cs="Arial"/>
          <w:b/>
          <w:bCs/>
        </w:rPr>
        <w:t> </w:t>
      </w:r>
      <w:r w:rsidRPr="004034F5">
        <w:rPr>
          <w:b/>
          <w:bCs/>
        </w:rPr>
        <w:t>and</w:t>
      </w:r>
      <w:r w:rsidRPr="004034F5">
        <w:rPr>
          <w:rFonts w:ascii="Arial" w:hAnsi="Arial" w:cs="Arial"/>
          <w:b/>
          <w:bCs/>
        </w:rPr>
        <w:t> </w:t>
      </w:r>
      <w:r w:rsidRPr="004034F5">
        <w:rPr>
          <w:b/>
          <w:bCs/>
        </w:rPr>
        <w:t>Ada</w:t>
      </w:r>
      <w:r w:rsidRPr="004034F5">
        <w:rPr>
          <w:rFonts w:ascii="Arial" w:hAnsi="Arial" w:cs="Arial"/>
          <w:b/>
          <w:bCs/>
        </w:rPr>
        <w:t> </w:t>
      </w:r>
      <w:r w:rsidRPr="004034F5">
        <w:rPr>
          <w:b/>
          <w:bCs/>
        </w:rPr>
        <w:t>Romani</w:t>
      </w:r>
      <w:r w:rsidRPr="004034F5">
        <w:rPr>
          <w:rFonts w:ascii="Arial" w:hAnsi="Arial" w:cs="Arial"/>
          <w:b/>
          <w:bCs/>
        </w:rPr>
        <w:t> </w:t>
      </w:r>
      <w:r w:rsidRPr="004034F5">
        <w:rPr>
          <w:b/>
          <w:bCs/>
        </w:rPr>
        <w:t>Scholarship</w:t>
      </w:r>
      <w:r w:rsidRPr="004034F5">
        <w:rPr>
          <w:rFonts w:ascii="Arial" w:hAnsi="Arial" w:cs="Arial"/>
          <w:b/>
          <w:bCs/>
        </w:rPr>
        <w:t> </w:t>
      </w:r>
      <w:r w:rsidRPr="004034F5">
        <w:rPr>
          <w:b/>
          <w:bCs/>
        </w:rPr>
        <w:t xml:space="preserve">Fund </w:t>
      </w:r>
    </w:p>
    <w:p w:rsidR="00606F7A" w:rsidP="00606F7A" w:rsidRDefault="00606F7A" w14:paraId="1C35A7B7" w14:textId="77777777">
      <w:pPr>
        <w:spacing w:line="240" w:lineRule="auto"/>
        <w:rPr>
          <w:sz w:val="20"/>
          <w:szCs w:val="20"/>
        </w:rPr>
      </w:pPr>
      <w:r w:rsidRPr="00071D13">
        <w:rPr>
          <w:sz w:val="20"/>
          <w:szCs w:val="20"/>
        </w:rPr>
        <w:t xml:space="preserve">Established by the Romani Family </w:t>
      </w:r>
      <w:r>
        <w:rPr>
          <w:sz w:val="20"/>
          <w:szCs w:val="20"/>
        </w:rPr>
        <w:t xml:space="preserve">to provide scholarships for graduating seniors of </w:t>
      </w:r>
      <w:r w:rsidRPr="00071D13">
        <w:rPr>
          <w:sz w:val="20"/>
          <w:szCs w:val="20"/>
        </w:rPr>
        <w:t>Washington Community High School</w:t>
      </w:r>
      <w:r>
        <w:rPr>
          <w:sz w:val="20"/>
          <w:szCs w:val="20"/>
        </w:rPr>
        <w:t xml:space="preserve"> </w:t>
      </w:r>
      <w:r w:rsidRPr="00071D13">
        <w:rPr>
          <w:sz w:val="20"/>
          <w:szCs w:val="20"/>
        </w:rPr>
        <w:t>interested in math and active in athletics.</w:t>
      </w:r>
    </w:p>
    <w:p w:rsidR="00606F7A" w:rsidP="00606F7A" w:rsidRDefault="00606F7A" w14:paraId="516FE628" w14:textId="77777777">
      <w:pPr>
        <w:spacing w:line="240" w:lineRule="auto"/>
        <w:rPr>
          <w:b/>
          <w:bCs/>
          <w:color w:val="006666"/>
          <w:sz w:val="20"/>
          <w:szCs w:val="20"/>
        </w:rPr>
      </w:pPr>
      <w:r w:rsidRPr="00606F7A">
        <w:rPr>
          <w:b/>
          <w:bCs/>
          <w:color w:val="006666"/>
          <w:sz w:val="20"/>
          <w:szCs w:val="20"/>
        </w:rPr>
        <w:t>Washington Community High School, (309) 444-3167</w:t>
      </w:r>
    </w:p>
    <w:p w:rsidR="000D2B2A" w:rsidP="00A027C1" w:rsidRDefault="000D2B2A" w14:paraId="535BAE1A" w14:textId="77777777">
      <w:pPr>
        <w:spacing w:after="0" w:line="240" w:lineRule="auto"/>
        <w:rPr>
          <w:b/>
          <w:bCs/>
          <w:color w:val="006666"/>
          <w:sz w:val="20"/>
          <w:szCs w:val="20"/>
        </w:rPr>
      </w:pPr>
    </w:p>
    <w:p w:rsidR="000D2B2A" w:rsidP="000D2B2A" w:rsidRDefault="000D2B2A" w14:paraId="6BCB1AF6" w14:textId="77777777">
      <w:pPr>
        <w:spacing w:line="240" w:lineRule="auto"/>
        <w:rPr>
          <w:b/>
          <w:bCs/>
        </w:rPr>
      </w:pPr>
      <w:r w:rsidRPr="00A42FA5">
        <w:rPr>
          <w:b/>
          <w:bCs/>
        </w:rPr>
        <w:t>The Walter</w:t>
      </w:r>
      <w:r w:rsidRPr="00A42FA5">
        <w:rPr>
          <w:rFonts w:ascii="Arial" w:hAnsi="Arial" w:cs="Arial"/>
          <w:b/>
          <w:bCs/>
        </w:rPr>
        <w:t> </w:t>
      </w:r>
      <w:r w:rsidRPr="00A42FA5">
        <w:rPr>
          <w:b/>
          <w:bCs/>
        </w:rPr>
        <w:t>A.</w:t>
      </w:r>
      <w:r w:rsidRPr="00A42FA5">
        <w:rPr>
          <w:rFonts w:ascii="Arial" w:hAnsi="Arial" w:cs="Arial"/>
          <w:b/>
          <w:bCs/>
        </w:rPr>
        <w:t> </w:t>
      </w:r>
      <w:r w:rsidRPr="00A42FA5">
        <w:rPr>
          <w:b/>
          <w:bCs/>
        </w:rPr>
        <w:t>and</w:t>
      </w:r>
      <w:r w:rsidRPr="00A42FA5">
        <w:rPr>
          <w:rFonts w:ascii="Arial" w:hAnsi="Arial" w:cs="Arial"/>
          <w:b/>
          <w:bCs/>
        </w:rPr>
        <w:t> </w:t>
      </w:r>
      <w:r w:rsidRPr="00A42FA5">
        <w:rPr>
          <w:b/>
          <w:bCs/>
        </w:rPr>
        <w:t>Minna</w:t>
      </w:r>
      <w:r w:rsidRPr="00A42FA5">
        <w:rPr>
          <w:rFonts w:ascii="Arial" w:hAnsi="Arial" w:cs="Arial"/>
          <w:b/>
          <w:bCs/>
        </w:rPr>
        <w:t> </w:t>
      </w:r>
      <w:r w:rsidRPr="00A42FA5">
        <w:rPr>
          <w:b/>
          <w:bCs/>
        </w:rPr>
        <w:t>E.</w:t>
      </w:r>
      <w:r w:rsidRPr="00A42FA5">
        <w:rPr>
          <w:rFonts w:ascii="Arial" w:hAnsi="Arial" w:cs="Arial"/>
          <w:b/>
          <w:bCs/>
        </w:rPr>
        <w:t> </w:t>
      </w:r>
      <w:r w:rsidRPr="00A42FA5">
        <w:rPr>
          <w:b/>
          <w:bCs/>
        </w:rPr>
        <w:t>(Mich</w:t>
      </w:r>
      <w:r w:rsidRPr="00A42FA5">
        <w:rPr>
          <w:rFonts w:ascii="Aptos" w:hAnsi="Aptos" w:cs="Aptos"/>
          <w:b/>
          <w:bCs/>
        </w:rPr>
        <w:t>é</w:t>
      </w:r>
      <w:r w:rsidRPr="00A42FA5">
        <w:rPr>
          <w:b/>
          <w:bCs/>
        </w:rPr>
        <w:t>)</w:t>
      </w:r>
      <w:r w:rsidRPr="00A42FA5">
        <w:rPr>
          <w:rFonts w:ascii="Arial" w:hAnsi="Arial" w:cs="Arial"/>
          <w:b/>
          <w:bCs/>
        </w:rPr>
        <w:t> </w:t>
      </w:r>
      <w:r w:rsidRPr="00A42FA5">
        <w:rPr>
          <w:b/>
          <w:bCs/>
        </w:rPr>
        <w:t>Moehle</w:t>
      </w:r>
      <w:r w:rsidRPr="00A42FA5">
        <w:rPr>
          <w:rFonts w:ascii="Arial" w:hAnsi="Arial" w:cs="Arial"/>
          <w:b/>
          <w:bCs/>
        </w:rPr>
        <w:t> </w:t>
      </w:r>
      <w:r w:rsidRPr="00A42FA5">
        <w:rPr>
          <w:b/>
          <w:bCs/>
        </w:rPr>
        <w:t>Scholarship</w:t>
      </w:r>
    </w:p>
    <w:p w:rsidR="000D2B2A" w:rsidP="000D2B2A" w:rsidRDefault="000D2B2A" w14:paraId="69D648E6" w14:textId="77777777">
      <w:pPr>
        <w:spacing w:line="240" w:lineRule="auto"/>
        <w:rPr>
          <w:sz w:val="20"/>
          <w:szCs w:val="20"/>
        </w:rPr>
      </w:pPr>
      <w:r w:rsidRPr="00F95037">
        <w:rPr>
          <w:sz w:val="20"/>
          <w:szCs w:val="20"/>
        </w:rPr>
        <w:t xml:space="preserve">Established in 1962 </w:t>
      </w:r>
      <w:r>
        <w:rPr>
          <w:sz w:val="20"/>
          <w:szCs w:val="20"/>
        </w:rPr>
        <w:t xml:space="preserve">in honor of the </w:t>
      </w:r>
      <w:r w:rsidRPr="00F95037">
        <w:rPr>
          <w:sz w:val="20"/>
          <w:szCs w:val="20"/>
        </w:rPr>
        <w:t>50</w:t>
      </w:r>
      <w:r w:rsidRPr="00F95037">
        <w:rPr>
          <w:sz w:val="20"/>
          <w:szCs w:val="20"/>
          <w:vertAlign w:val="superscript"/>
        </w:rPr>
        <w:t>th</w:t>
      </w:r>
      <w:r w:rsidRPr="00F95037">
        <w:rPr>
          <w:sz w:val="20"/>
          <w:szCs w:val="20"/>
        </w:rPr>
        <w:t xml:space="preserve"> wedding anniversary of Walter A. Moehle and Minna E. (Miché) Moehle</w:t>
      </w:r>
      <w:r>
        <w:rPr>
          <w:sz w:val="20"/>
          <w:szCs w:val="20"/>
        </w:rPr>
        <w:t xml:space="preserve"> to provide scholarships to </w:t>
      </w:r>
      <w:r w:rsidRPr="006B0F6B">
        <w:rPr>
          <w:sz w:val="20"/>
          <w:szCs w:val="20"/>
        </w:rPr>
        <w:t>graduating seniors of Okawville High School</w:t>
      </w:r>
      <w:r>
        <w:rPr>
          <w:sz w:val="20"/>
          <w:szCs w:val="20"/>
        </w:rPr>
        <w:t xml:space="preserve"> based on career motivation and potential for scholarship, citizenship, and leadership. </w:t>
      </w:r>
    </w:p>
    <w:p w:rsidR="000D2B2A" w:rsidP="000D2B2A" w:rsidRDefault="000D2B2A" w14:paraId="5CB7915F" w14:textId="0B575EC9">
      <w:pPr>
        <w:spacing w:line="240" w:lineRule="auto"/>
        <w:rPr>
          <w:b/>
          <w:bCs/>
          <w:color w:val="006666"/>
          <w:sz w:val="20"/>
          <w:szCs w:val="20"/>
        </w:rPr>
      </w:pPr>
      <w:r w:rsidRPr="000D2B2A">
        <w:rPr>
          <w:b/>
          <w:bCs/>
          <w:color w:val="006666"/>
          <w:sz w:val="20"/>
          <w:szCs w:val="20"/>
        </w:rPr>
        <w:t>Okawville High School, (618) 243-5201</w:t>
      </w:r>
      <w:r>
        <w:rPr>
          <w:b/>
          <w:bCs/>
          <w:color w:val="006666"/>
          <w:sz w:val="20"/>
          <w:szCs w:val="20"/>
        </w:rPr>
        <w:t xml:space="preserve"> </w:t>
      </w:r>
    </w:p>
    <w:p w:rsidR="0098443A" w:rsidP="00A027C1" w:rsidRDefault="0098443A" w14:paraId="08A5719F" w14:textId="77777777">
      <w:pPr>
        <w:spacing w:after="0" w:line="240" w:lineRule="auto"/>
        <w:rPr>
          <w:b/>
          <w:bCs/>
          <w:color w:val="006666"/>
          <w:sz w:val="20"/>
          <w:szCs w:val="20"/>
        </w:rPr>
      </w:pPr>
    </w:p>
    <w:p w:rsidRPr="002555F1" w:rsidR="0098443A" w:rsidP="0098443A" w:rsidRDefault="0098443A" w14:paraId="687CCFD6" w14:textId="77777777">
      <w:pPr>
        <w:spacing w:line="240" w:lineRule="auto"/>
        <w:rPr>
          <w:b/>
          <w:bCs/>
        </w:rPr>
      </w:pPr>
      <w:r w:rsidRPr="002555F1">
        <w:rPr>
          <w:b/>
          <w:bCs/>
        </w:rPr>
        <w:t>Toby</w:t>
      </w:r>
      <w:r w:rsidRPr="002555F1">
        <w:rPr>
          <w:rFonts w:ascii="Arial" w:hAnsi="Arial" w:cs="Arial"/>
          <w:b/>
          <w:bCs/>
        </w:rPr>
        <w:t> </w:t>
      </w:r>
      <w:r w:rsidRPr="002555F1">
        <w:rPr>
          <w:b/>
          <w:bCs/>
        </w:rPr>
        <w:t>L.</w:t>
      </w:r>
      <w:r w:rsidRPr="002555F1">
        <w:rPr>
          <w:rFonts w:ascii="Arial" w:hAnsi="Arial" w:cs="Arial"/>
          <w:b/>
          <w:bCs/>
        </w:rPr>
        <w:t> </w:t>
      </w:r>
      <w:r w:rsidRPr="002555F1">
        <w:rPr>
          <w:b/>
          <w:bCs/>
        </w:rPr>
        <w:t>Quin</w:t>
      </w:r>
      <w:r w:rsidRPr="002555F1">
        <w:rPr>
          <w:rFonts w:ascii="Arial" w:hAnsi="Arial" w:cs="Arial"/>
          <w:b/>
          <w:bCs/>
        </w:rPr>
        <w:t> </w:t>
      </w:r>
      <w:r w:rsidRPr="002555F1">
        <w:rPr>
          <w:b/>
          <w:bCs/>
        </w:rPr>
        <w:t>Memorial</w:t>
      </w:r>
      <w:r w:rsidRPr="002555F1">
        <w:rPr>
          <w:rFonts w:ascii="Arial" w:hAnsi="Arial" w:cs="Arial"/>
          <w:b/>
          <w:bCs/>
        </w:rPr>
        <w:t> </w:t>
      </w:r>
      <w:r w:rsidRPr="002555F1">
        <w:rPr>
          <w:b/>
          <w:bCs/>
        </w:rPr>
        <w:t>Scholarship</w:t>
      </w:r>
    </w:p>
    <w:p w:rsidR="0098443A" w:rsidP="0098443A" w:rsidRDefault="0098443A" w14:paraId="173E2A0C" w14:textId="77777777">
      <w:pPr>
        <w:spacing w:line="240" w:lineRule="auto"/>
        <w:rPr>
          <w:sz w:val="20"/>
          <w:szCs w:val="20"/>
        </w:rPr>
      </w:pPr>
      <w:r w:rsidRPr="00844A77">
        <w:rPr>
          <w:sz w:val="20"/>
          <w:szCs w:val="20"/>
        </w:rPr>
        <w:t xml:space="preserve">Established by the Quin family in memory of Toby L. Quin to </w:t>
      </w:r>
      <w:r>
        <w:rPr>
          <w:sz w:val="20"/>
          <w:szCs w:val="20"/>
        </w:rPr>
        <w:t xml:space="preserve">provide </w:t>
      </w:r>
      <w:r w:rsidRPr="00844A77">
        <w:rPr>
          <w:sz w:val="20"/>
          <w:szCs w:val="20"/>
        </w:rPr>
        <w:t>scholarships to graduating seniors from Washington Community High School</w:t>
      </w:r>
      <w:r>
        <w:rPr>
          <w:sz w:val="20"/>
          <w:szCs w:val="20"/>
        </w:rPr>
        <w:t xml:space="preserve"> pursuing an Engineering degree at Bradley University.  </w:t>
      </w:r>
    </w:p>
    <w:p w:rsidR="0098443A" w:rsidP="0098443A" w:rsidRDefault="0098443A" w14:paraId="46DFD804" w14:textId="77777777">
      <w:pPr>
        <w:spacing w:line="240" w:lineRule="auto"/>
        <w:rPr>
          <w:b/>
          <w:bCs/>
          <w:color w:val="006666"/>
          <w:sz w:val="20"/>
          <w:szCs w:val="20"/>
        </w:rPr>
      </w:pPr>
      <w:r w:rsidRPr="0098443A">
        <w:rPr>
          <w:b/>
          <w:bCs/>
          <w:color w:val="006666"/>
          <w:sz w:val="20"/>
          <w:szCs w:val="20"/>
        </w:rPr>
        <w:t>Washington Community High School, (309) 444-3167</w:t>
      </w:r>
    </w:p>
    <w:p w:rsidR="00A529A1" w:rsidP="00A027C1" w:rsidRDefault="00A529A1" w14:paraId="25F20C2B" w14:textId="77777777">
      <w:pPr>
        <w:spacing w:after="0" w:line="240" w:lineRule="auto"/>
        <w:rPr>
          <w:b/>
          <w:bCs/>
          <w:color w:val="006666"/>
          <w:sz w:val="20"/>
          <w:szCs w:val="20"/>
        </w:rPr>
      </w:pPr>
    </w:p>
    <w:p w:rsidR="00A529A1" w:rsidP="00A529A1" w:rsidRDefault="00A529A1" w14:paraId="1FC3244B" w14:textId="77777777">
      <w:pPr>
        <w:spacing w:line="240" w:lineRule="auto"/>
        <w:rPr>
          <w:b/>
          <w:bCs/>
        </w:rPr>
      </w:pPr>
      <w:r w:rsidRPr="007175B1">
        <w:rPr>
          <w:b/>
          <w:bCs/>
        </w:rPr>
        <w:t xml:space="preserve">Vicki Lynne Cox Memorial Scholarship Fund </w:t>
      </w:r>
    </w:p>
    <w:p w:rsidR="00A529A1" w:rsidP="00A529A1" w:rsidRDefault="00A529A1" w14:paraId="1C540373" w14:textId="77777777">
      <w:pPr>
        <w:spacing w:line="240" w:lineRule="auto"/>
        <w:rPr>
          <w:sz w:val="20"/>
          <w:szCs w:val="20"/>
        </w:rPr>
      </w:pPr>
      <w:r>
        <w:rPr>
          <w:sz w:val="20"/>
          <w:szCs w:val="20"/>
        </w:rPr>
        <w:t xml:space="preserve">Established to provide scholarships to graduating seniors of East Peoria Community High School pursuing post-secondary studies in music education. </w:t>
      </w:r>
    </w:p>
    <w:p w:rsidR="00A529A1" w:rsidP="00A529A1" w:rsidRDefault="00A529A1" w14:paraId="5E152113" w14:textId="77777777">
      <w:pPr>
        <w:spacing w:line="240" w:lineRule="auto"/>
        <w:rPr>
          <w:b/>
          <w:bCs/>
          <w:color w:val="006666"/>
          <w:sz w:val="20"/>
          <w:szCs w:val="20"/>
        </w:rPr>
      </w:pPr>
      <w:r w:rsidRPr="00A529A1">
        <w:rPr>
          <w:b/>
          <w:bCs/>
          <w:color w:val="006666"/>
          <w:sz w:val="20"/>
          <w:szCs w:val="20"/>
        </w:rPr>
        <w:t>East Peoria Community High School, (309) 694-8300</w:t>
      </w:r>
    </w:p>
    <w:p w:rsidR="000A7AA7" w:rsidP="00A027C1" w:rsidRDefault="000A7AA7" w14:paraId="44154753" w14:textId="77777777">
      <w:pPr>
        <w:spacing w:after="0" w:line="240" w:lineRule="auto"/>
        <w:rPr>
          <w:b/>
          <w:bCs/>
          <w:color w:val="006666"/>
          <w:sz w:val="20"/>
          <w:szCs w:val="20"/>
        </w:rPr>
      </w:pPr>
    </w:p>
    <w:p w:rsidR="00A06D07" w:rsidP="00A06D07" w:rsidRDefault="00A06D07" w14:paraId="7B822A0B" w14:textId="77777777">
      <w:pPr>
        <w:spacing w:line="240" w:lineRule="auto"/>
        <w:rPr>
          <w:b/>
          <w:bCs/>
        </w:rPr>
      </w:pPr>
      <w:r w:rsidRPr="00B05D06">
        <w:rPr>
          <w:b/>
          <w:bCs/>
        </w:rPr>
        <w:t>W.F. Hardin Scholarship Fund in Memory of F.E. Hardin</w:t>
      </w:r>
    </w:p>
    <w:p w:rsidR="00A06D07" w:rsidP="00A06D07" w:rsidRDefault="00A06D07" w14:paraId="4B93DCCF" w14:textId="77777777">
      <w:pPr>
        <w:spacing w:line="240" w:lineRule="auto"/>
        <w:rPr>
          <w:sz w:val="20"/>
          <w:szCs w:val="20"/>
        </w:rPr>
      </w:pPr>
      <w:r>
        <w:rPr>
          <w:sz w:val="20"/>
          <w:szCs w:val="20"/>
        </w:rPr>
        <w:t xml:space="preserve">Established to provide scholarships to students pursuing an education at Illinois Central College. </w:t>
      </w:r>
    </w:p>
    <w:p w:rsidR="00A06D07" w:rsidP="00A06D07" w:rsidRDefault="00A06D07" w14:paraId="33A02F9D" w14:textId="77777777">
      <w:pPr>
        <w:spacing w:line="240" w:lineRule="auto"/>
        <w:rPr>
          <w:b/>
          <w:bCs/>
          <w:color w:val="006666"/>
          <w:sz w:val="20"/>
          <w:szCs w:val="20"/>
        </w:rPr>
      </w:pPr>
      <w:r w:rsidRPr="0008482B">
        <w:rPr>
          <w:b/>
          <w:bCs/>
          <w:color w:val="006666"/>
          <w:sz w:val="20"/>
          <w:szCs w:val="20"/>
        </w:rPr>
        <w:t>Illinois Central College, icc.edu/scholarships</w:t>
      </w:r>
    </w:p>
    <w:p w:rsidR="00911C27" w:rsidP="00745A6C" w:rsidRDefault="00911C27" w14:paraId="3BF28995" w14:textId="77777777">
      <w:pPr>
        <w:rPr>
          <w:b/>
          <w:bCs/>
          <w:sz w:val="24"/>
          <w:szCs w:val="24"/>
        </w:rPr>
      </w:pPr>
    </w:p>
    <w:sectPr w:rsidR="00911C27" w:rsidSect="001405B6">
      <w:footerReference w:type="default" r:id="rId11"/>
      <w:pgSz w:w="12240" w:h="15840" w:orient="portrait"/>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72DEA" w:rsidP="00372DEA" w:rsidRDefault="00372DEA" w14:paraId="2C9F2B9C" w14:textId="77777777">
      <w:pPr>
        <w:spacing w:after="0" w:line="240" w:lineRule="auto"/>
      </w:pPr>
      <w:r>
        <w:separator/>
      </w:r>
    </w:p>
  </w:endnote>
  <w:endnote w:type="continuationSeparator" w:id="0">
    <w:p w:rsidR="00372DEA" w:rsidP="00372DEA" w:rsidRDefault="00372DEA" w14:paraId="26C9A0E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269071"/>
      <w:docPartObj>
        <w:docPartGallery w:val="Page Numbers (Bottom of Page)"/>
        <w:docPartUnique/>
      </w:docPartObj>
    </w:sdtPr>
    <w:sdtEndPr>
      <w:rPr>
        <w:noProof/>
      </w:rPr>
    </w:sdtEndPr>
    <w:sdtContent>
      <w:p w:rsidR="003E5B00" w:rsidRDefault="003E5B00" w14:paraId="53C81041" w14:textId="6861A1D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3E5B00" w:rsidRDefault="003E5B00" w14:paraId="25456B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72DEA" w:rsidP="00372DEA" w:rsidRDefault="00372DEA" w14:paraId="2905362A" w14:textId="77777777">
      <w:pPr>
        <w:spacing w:after="0" w:line="240" w:lineRule="auto"/>
      </w:pPr>
      <w:r>
        <w:separator/>
      </w:r>
    </w:p>
  </w:footnote>
  <w:footnote w:type="continuationSeparator" w:id="0">
    <w:p w:rsidR="00372DEA" w:rsidP="00372DEA" w:rsidRDefault="00372DEA" w14:paraId="5F05130D"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70170"/>
    <w:multiLevelType w:val="hybridMultilevel"/>
    <w:tmpl w:val="A848839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6394A64"/>
    <w:multiLevelType w:val="hybridMultilevel"/>
    <w:tmpl w:val="45C2952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81D4BD7"/>
    <w:multiLevelType w:val="multilevel"/>
    <w:tmpl w:val="8C96D7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2C22E0D"/>
    <w:multiLevelType w:val="hybridMultilevel"/>
    <w:tmpl w:val="E87699A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5561223"/>
    <w:multiLevelType w:val="hybridMultilevel"/>
    <w:tmpl w:val="000AF60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77E343A"/>
    <w:multiLevelType w:val="hybridMultilevel"/>
    <w:tmpl w:val="C0A85F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11368FE"/>
    <w:multiLevelType w:val="multilevel"/>
    <w:tmpl w:val="634252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537428C"/>
    <w:multiLevelType w:val="multilevel"/>
    <w:tmpl w:val="6BAC0C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47233EF6"/>
    <w:multiLevelType w:val="hybridMultilevel"/>
    <w:tmpl w:val="4836BA3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51C24A21"/>
    <w:multiLevelType w:val="multilevel"/>
    <w:tmpl w:val="116E03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6B3C1FC9"/>
    <w:multiLevelType w:val="multilevel"/>
    <w:tmpl w:val="1EB699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7189610E"/>
    <w:multiLevelType w:val="multilevel"/>
    <w:tmpl w:val="442816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759D6731"/>
    <w:multiLevelType w:val="multilevel"/>
    <w:tmpl w:val="34AAD0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627275909">
    <w:abstractNumId w:val="6"/>
  </w:num>
  <w:num w:numId="2" w16cid:durableId="1346250052">
    <w:abstractNumId w:val="7"/>
  </w:num>
  <w:num w:numId="3" w16cid:durableId="1514765944">
    <w:abstractNumId w:val="9"/>
  </w:num>
  <w:num w:numId="4" w16cid:durableId="2125876712">
    <w:abstractNumId w:val="2"/>
  </w:num>
  <w:num w:numId="5" w16cid:durableId="1786461243">
    <w:abstractNumId w:val="11"/>
  </w:num>
  <w:num w:numId="6" w16cid:durableId="1737586680">
    <w:abstractNumId w:val="12"/>
  </w:num>
  <w:num w:numId="7" w16cid:durableId="225147513">
    <w:abstractNumId w:val="8"/>
  </w:num>
  <w:num w:numId="8" w16cid:durableId="1307517264">
    <w:abstractNumId w:val="4"/>
  </w:num>
  <w:num w:numId="9" w16cid:durableId="1626503196">
    <w:abstractNumId w:val="0"/>
  </w:num>
  <w:num w:numId="10" w16cid:durableId="318965884">
    <w:abstractNumId w:val="3"/>
  </w:num>
  <w:num w:numId="11" w16cid:durableId="1660888557">
    <w:abstractNumId w:val="5"/>
  </w:num>
  <w:num w:numId="12" w16cid:durableId="857278167">
    <w:abstractNumId w:val="1"/>
  </w:num>
  <w:num w:numId="13" w16cid:durableId="14844700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A6C"/>
    <w:rsid w:val="00010E85"/>
    <w:rsid w:val="0007663B"/>
    <w:rsid w:val="0008482B"/>
    <w:rsid w:val="000A7AA7"/>
    <w:rsid w:val="000B0A1B"/>
    <w:rsid w:val="000C0163"/>
    <w:rsid w:val="000D2B2A"/>
    <w:rsid w:val="00101D43"/>
    <w:rsid w:val="001405B6"/>
    <w:rsid w:val="001568E2"/>
    <w:rsid w:val="00162A41"/>
    <w:rsid w:val="00164ECA"/>
    <w:rsid w:val="001E77D2"/>
    <w:rsid w:val="0028364C"/>
    <w:rsid w:val="00286190"/>
    <w:rsid w:val="00292648"/>
    <w:rsid w:val="00311E54"/>
    <w:rsid w:val="00372DEA"/>
    <w:rsid w:val="003C0E3C"/>
    <w:rsid w:val="003E5B00"/>
    <w:rsid w:val="003F1FE1"/>
    <w:rsid w:val="004179B2"/>
    <w:rsid w:val="004608B3"/>
    <w:rsid w:val="00467DC5"/>
    <w:rsid w:val="004826ED"/>
    <w:rsid w:val="00485195"/>
    <w:rsid w:val="004D453A"/>
    <w:rsid w:val="0050702E"/>
    <w:rsid w:val="0054632E"/>
    <w:rsid w:val="00556204"/>
    <w:rsid w:val="00581631"/>
    <w:rsid w:val="006068C7"/>
    <w:rsid w:val="00606F7A"/>
    <w:rsid w:val="0060715B"/>
    <w:rsid w:val="006148AC"/>
    <w:rsid w:val="00693B08"/>
    <w:rsid w:val="00745A6C"/>
    <w:rsid w:val="007F29B5"/>
    <w:rsid w:val="007F478B"/>
    <w:rsid w:val="008319A7"/>
    <w:rsid w:val="0083631B"/>
    <w:rsid w:val="00883B87"/>
    <w:rsid w:val="0089017A"/>
    <w:rsid w:val="008D6173"/>
    <w:rsid w:val="008E14B4"/>
    <w:rsid w:val="00911C27"/>
    <w:rsid w:val="0093136C"/>
    <w:rsid w:val="00940FE7"/>
    <w:rsid w:val="00980EE9"/>
    <w:rsid w:val="0098443A"/>
    <w:rsid w:val="00A027C1"/>
    <w:rsid w:val="00A06D07"/>
    <w:rsid w:val="00A529A1"/>
    <w:rsid w:val="00A62570"/>
    <w:rsid w:val="00AB4BA2"/>
    <w:rsid w:val="00AC33BD"/>
    <w:rsid w:val="00AF3365"/>
    <w:rsid w:val="00B06C2E"/>
    <w:rsid w:val="00B6012F"/>
    <w:rsid w:val="00B82E53"/>
    <w:rsid w:val="00C35CEB"/>
    <w:rsid w:val="00C56BCB"/>
    <w:rsid w:val="00C621DB"/>
    <w:rsid w:val="00C8351C"/>
    <w:rsid w:val="00CB36D8"/>
    <w:rsid w:val="00CF7E92"/>
    <w:rsid w:val="00D94766"/>
    <w:rsid w:val="00DA2BE0"/>
    <w:rsid w:val="00DA7676"/>
    <w:rsid w:val="00DC3638"/>
    <w:rsid w:val="00DD607D"/>
    <w:rsid w:val="00DE7CE2"/>
    <w:rsid w:val="00E07953"/>
    <w:rsid w:val="00E45ADF"/>
    <w:rsid w:val="00EB122C"/>
    <w:rsid w:val="00EB4E0E"/>
    <w:rsid w:val="00EF65AC"/>
    <w:rsid w:val="00F66ECF"/>
    <w:rsid w:val="00F73DF8"/>
    <w:rsid w:val="00FC40F7"/>
    <w:rsid w:val="00FF5524"/>
    <w:rsid w:val="1464AD9C"/>
    <w:rsid w:val="55CE1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689000"/>
  <w15:chartTrackingRefBased/>
  <w15:docId w15:val="{8DA7E29D-8D06-4041-9FA0-4F28A7987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56BCB"/>
  </w:style>
  <w:style w:type="paragraph" w:styleId="Heading1">
    <w:name w:val="heading 1"/>
    <w:basedOn w:val="Normal"/>
    <w:next w:val="Normal"/>
    <w:link w:val="Heading1Char"/>
    <w:uiPriority w:val="9"/>
    <w:qFormat/>
    <w:rsid w:val="00C56BC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6BC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6B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6B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6B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6B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6B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6B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6BCB"/>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56BCB"/>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56BCB"/>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56BCB"/>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56BCB"/>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56BCB"/>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56BCB"/>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56BCB"/>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56BCB"/>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56BCB"/>
    <w:rPr>
      <w:rFonts w:eastAsiaTheme="majorEastAsia" w:cstheme="majorBidi"/>
      <w:color w:val="272727" w:themeColor="text1" w:themeTint="D8"/>
    </w:rPr>
  </w:style>
  <w:style w:type="paragraph" w:styleId="Title">
    <w:name w:val="Title"/>
    <w:basedOn w:val="Normal"/>
    <w:next w:val="Normal"/>
    <w:link w:val="TitleChar"/>
    <w:uiPriority w:val="10"/>
    <w:qFormat/>
    <w:rsid w:val="00C56BCB"/>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56BC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56BCB"/>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56BCB"/>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C56BCB"/>
    <w:pPr>
      <w:ind w:left="720"/>
      <w:contextualSpacing/>
    </w:pPr>
  </w:style>
  <w:style w:type="paragraph" w:styleId="Quote">
    <w:name w:val="Quote"/>
    <w:basedOn w:val="Normal"/>
    <w:next w:val="Normal"/>
    <w:link w:val="QuoteChar"/>
    <w:uiPriority w:val="29"/>
    <w:qFormat/>
    <w:rsid w:val="00C56BCB"/>
    <w:pPr>
      <w:spacing w:before="160"/>
      <w:jc w:val="center"/>
    </w:pPr>
    <w:rPr>
      <w:i/>
      <w:iCs/>
      <w:color w:val="404040" w:themeColor="text1" w:themeTint="BF"/>
    </w:rPr>
  </w:style>
  <w:style w:type="character" w:styleId="QuoteChar" w:customStyle="1">
    <w:name w:val="Quote Char"/>
    <w:basedOn w:val="DefaultParagraphFont"/>
    <w:link w:val="Quote"/>
    <w:uiPriority w:val="29"/>
    <w:rsid w:val="00C56BCB"/>
    <w:rPr>
      <w:i/>
      <w:iCs/>
      <w:color w:val="404040" w:themeColor="text1" w:themeTint="BF"/>
    </w:rPr>
  </w:style>
  <w:style w:type="paragraph" w:styleId="IntenseQuote">
    <w:name w:val="Intense Quote"/>
    <w:basedOn w:val="Normal"/>
    <w:next w:val="Normal"/>
    <w:link w:val="IntenseQuoteChar"/>
    <w:uiPriority w:val="30"/>
    <w:qFormat/>
    <w:rsid w:val="00C56BC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56BCB"/>
    <w:rPr>
      <w:i/>
      <w:iCs/>
      <w:color w:val="0F4761" w:themeColor="accent1" w:themeShade="BF"/>
    </w:rPr>
  </w:style>
  <w:style w:type="character" w:styleId="IntenseEmphasis">
    <w:name w:val="Intense Emphasis"/>
    <w:basedOn w:val="DefaultParagraphFont"/>
    <w:uiPriority w:val="21"/>
    <w:qFormat/>
    <w:rsid w:val="00C56BCB"/>
    <w:rPr>
      <w:i/>
      <w:iCs/>
      <w:color w:val="0F4761" w:themeColor="accent1" w:themeShade="BF"/>
    </w:rPr>
  </w:style>
  <w:style w:type="character" w:styleId="IntenseReference">
    <w:name w:val="Intense Reference"/>
    <w:basedOn w:val="DefaultParagraphFont"/>
    <w:uiPriority w:val="32"/>
    <w:qFormat/>
    <w:rsid w:val="00C56BCB"/>
    <w:rPr>
      <w:b/>
      <w:bCs/>
      <w:smallCaps/>
      <w:color w:val="0F4761" w:themeColor="accent1" w:themeShade="BF"/>
      <w:spacing w:val="5"/>
    </w:rPr>
  </w:style>
  <w:style w:type="paragraph" w:styleId="NoSpacing">
    <w:name w:val="No Spacing"/>
    <w:uiPriority w:val="1"/>
    <w:qFormat/>
    <w:rsid w:val="00C56BCB"/>
    <w:pPr>
      <w:spacing w:after="0" w:line="240" w:lineRule="auto"/>
    </w:pPr>
  </w:style>
  <w:style w:type="character" w:styleId="Hyperlink">
    <w:name w:val="Hyperlink"/>
    <w:basedOn w:val="DefaultParagraphFont"/>
    <w:uiPriority w:val="99"/>
    <w:unhideWhenUsed/>
    <w:rsid w:val="00745A6C"/>
    <w:rPr>
      <w:color w:val="467886" w:themeColor="hyperlink"/>
      <w:u w:val="single"/>
    </w:rPr>
  </w:style>
  <w:style w:type="character" w:styleId="UnresolvedMention">
    <w:name w:val="Unresolved Mention"/>
    <w:basedOn w:val="DefaultParagraphFont"/>
    <w:uiPriority w:val="99"/>
    <w:semiHidden/>
    <w:unhideWhenUsed/>
    <w:rsid w:val="00745A6C"/>
    <w:rPr>
      <w:color w:val="605E5C"/>
      <w:shd w:val="clear" w:color="auto" w:fill="E1DFDD"/>
    </w:rPr>
  </w:style>
  <w:style w:type="character" w:styleId="FollowedHyperlink">
    <w:name w:val="FollowedHyperlink"/>
    <w:basedOn w:val="DefaultParagraphFont"/>
    <w:uiPriority w:val="99"/>
    <w:semiHidden/>
    <w:unhideWhenUsed/>
    <w:rsid w:val="0008482B"/>
    <w:rPr>
      <w:color w:val="96607D" w:themeColor="followedHyperlink"/>
      <w:u w:val="single"/>
    </w:rPr>
  </w:style>
  <w:style w:type="paragraph" w:styleId="Header">
    <w:name w:val="header"/>
    <w:basedOn w:val="Normal"/>
    <w:link w:val="HeaderChar"/>
    <w:uiPriority w:val="99"/>
    <w:unhideWhenUsed/>
    <w:rsid w:val="00372DEA"/>
    <w:pPr>
      <w:tabs>
        <w:tab w:val="center" w:pos="4680"/>
        <w:tab w:val="right" w:pos="9360"/>
      </w:tabs>
      <w:spacing w:after="0" w:line="240" w:lineRule="auto"/>
    </w:pPr>
  </w:style>
  <w:style w:type="character" w:styleId="HeaderChar" w:customStyle="1">
    <w:name w:val="Header Char"/>
    <w:basedOn w:val="DefaultParagraphFont"/>
    <w:link w:val="Header"/>
    <w:uiPriority w:val="99"/>
    <w:rsid w:val="00372DEA"/>
  </w:style>
  <w:style w:type="paragraph" w:styleId="Footer">
    <w:name w:val="footer"/>
    <w:basedOn w:val="Normal"/>
    <w:link w:val="FooterChar"/>
    <w:uiPriority w:val="99"/>
    <w:unhideWhenUsed/>
    <w:rsid w:val="00372DEA"/>
    <w:pPr>
      <w:tabs>
        <w:tab w:val="center" w:pos="4680"/>
        <w:tab w:val="right" w:pos="9360"/>
      </w:tabs>
      <w:spacing w:after="0" w:line="240" w:lineRule="auto"/>
    </w:pPr>
  </w:style>
  <w:style w:type="character" w:styleId="FooterChar" w:customStyle="1">
    <w:name w:val="Footer Char"/>
    <w:basedOn w:val="DefaultParagraphFont"/>
    <w:link w:val="Footer"/>
    <w:uiPriority w:val="99"/>
    <w:rsid w:val="00372D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06064">
      <w:bodyDiv w:val="1"/>
      <w:marLeft w:val="0"/>
      <w:marRight w:val="0"/>
      <w:marTop w:val="0"/>
      <w:marBottom w:val="0"/>
      <w:divBdr>
        <w:top w:val="none" w:sz="0" w:space="0" w:color="auto"/>
        <w:left w:val="none" w:sz="0" w:space="0" w:color="auto"/>
        <w:bottom w:val="none" w:sz="0" w:space="0" w:color="auto"/>
        <w:right w:val="none" w:sz="0" w:space="0" w:color="auto"/>
      </w:divBdr>
    </w:div>
    <w:div w:id="897978347">
      <w:bodyDiv w:val="1"/>
      <w:marLeft w:val="0"/>
      <w:marRight w:val="0"/>
      <w:marTop w:val="0"/>
      <w:marBottom w:val="0"/>
      <w:divBdr>
        <w:top w:val="none" w:sz="0" w:space="0" w:color="auto"/>
        <w:left w:val="none" w:sz="0" w:space="0" w:color="auto"/>
        <w:bottom w:val="none" w:sz="0" w:space="0" w:color="auto"/>
        <w:right w:val="none" w:sz="0" w:space="0" w:color="auto"/>
      </w:divBdr>
    </w:div>
    <w:div w:id="988677685">
      <w:bodyDiv w:val="1"/>
      <w:marLeft w:val="0"/>
      <w:marRight w:val="0"/>
      <w:marTop w:val="0"/>
      <w:marBottom w:val="0"/>
      <w:divBdr>
        <w:top w:val="none" w:sz="0" w:space="0" w:color="auto"/>
        <w:left w:val="none" w:sz="0" w:space="0" w:color="auto"/>
        <w:bottom w:val="none" w:sz="0" w:space="0" w:color="auto"/>
        <w:right w:val="none" w:sz="0" w:space="0" w:color="auto"/>
      </w:divBdr>
    </w:div>
    <w:div w:id="1230922494">
      <w:bodyDiv w:val="1"/>
      <w:marLeft w:val="0"/>
      <w:marRight w:val="0"/>
      <w:marTop w:val="0"/>
      <w:marBottom w:val="0"/>
      <w:divBdr>
        <w:top w:val="none" w:sz="0" w:space="0" w:color="auto"/>
        <w:left w:val="none" w:sz="0" w:space="0" w:color="auto"/>
        <w:bottom w:val="none" w:sz="0" w:space="0" w:color="auto"/>
        <w:right w:val="none" w:sz="0" w:space="0" w:color="auto"/>
      </w:divBdr>
    </w:div>
    <w:div w:id="1276475304">
      <w:bodyDiv w:val="1"/>
      <w:marLeft w:val="0"/>
      <w:marRight w:val="0"/>
      <w:marTop w:val="0"/>
      <w:marBottom w:val="0"/>
      <w:divBdr>
        <w:top w:val="none" w:sz="0" w:space="0" w:color="auto"/>
        <w:left w:val="none" w:sz="0" w:space="0" w:color="auto"/>
        <w:bottom w:val="none" w:sz="0" w:space="0" w:color="auto"/>
        <w:right w:val="none" w:sz="0" w:space="0" w:color="auto"/>
      </w:divBdr>
    </w:div>
    <w:div w:id="1343509207">
      <w:bodyDiv w:val="1"/>
      <w:marLeft w:val="0"/>
      <w:marRight w:val="0"/>
      <w:marTop w:val="0"/>
      <w:marBottom w:val="0"/>
      <w:divBdr>
        <w:top w:val="none" w:sz="0" w:space="0" w:color="auto"/>
        <w:left w:val="none" w:sz="0" w:space="0" w:color="auto"/>
        <w:bottom w:val="none" w:sz="0" w:space="0" w:color="auto"/>
        <w:right w:val="none" w:sz="0" w:space="0" w:color="auto"/>
      </w:divBdr>
    </w:div>
    <w:div w:id="1486048840">
      <w:bodyDiv w:val="1"/>
      <w:marLeft w:val="0"/>
      <w:marRight w:val="0"/>
      <w:marTop w:val="0"/>
      <w:marBottom w:val="0"/>
      <w:divBdr>
        <w:top w:val="none" w:sz="0" w:space="0" w:color="auto"/>
        <w:left w:val="none" w:sz="0" w:space="0" w:color="auto"/>
        <w:bottom w:val="none" w:sz="0" w:space="0" w:color="auto"/>
        <w:right w:val="none" w:sz="0" w:space="0" w:color="auto"/>
      </w:divBdr>
    </w:div>
    <w:div w:id="17449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vtracy@mthawleycc.com" TargetMode="External" Id="Re297cc2eb51a49a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d582dc0-11fb-4f3b-8119-786256a0d4c2">
      <Terms xmlns="http://schemas.microsoft.com/office/infopath/2007/PartnerControls"/>
    </lcf76f155ced4ddcb4097134ff3c332f>
    <TaxCatchAll xmlns="e879d8ee-5fb7-401a-b247-a6a79690f60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1ECF1B3066B44C845726D947F4D929" ma:contentTypeVersion="20" ma:contentTypeDescription="Create a new document." ma:contentTypeScope="" ma:versionID="a222a772d0abc85b4361a8ef9635fdb5">
  <xsd:schema xmlns:xsd="http://www.w3.org/2001/XMLSchema" xmlns:xs="http://www.w3.org/2001/XMLSchema" xmlns:p="http://schemas.microsoft.com/office/2006/metadata/properties" xmlns:ns2="e879d8ee-5fb7-401a-b247-a6a79690f60b" xmlns:ns3="bd582dc0-11fb-4f3b-8119-786256a0d4c2" targetNamespace="http://schemas.microsoft.com/office/2006/metadata/properties" ma:root="true" ma:fieldsID="b559529f8c917c847545e940aa77e15f" ns2:_="" ns3:_="">
    <xsd:import namespace="e879d8ee-5fb7-401a-b247-a6a79690f60b"/>
    <xsd:import namespace="bd582dc0-11fb-4f3b-8119-786256a0d4c2"/>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79d8ee-5fb7-401a-b247-a6a79690f60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00126cf6-f28b-4bf0-a968-d48d8a098a94}" ma:internalName="TaxCatchAll" ma:showField="CatchAllData" ma:web="e879d8ee-5fb7-401a-b247-a6a79690f60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582dc0-11fb-4f3b-8119-786256a0d4c2"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ed1ddb79-5c86-4dc9-bd9f-fc35f73adb4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01F0CC-45B9-4F39-ADB7-799FBC83E166}">
  <ds:schemaRefs>
    <ds:schemaRef ds:uri="http://schemas.microsoft.com/sharepoint/v3/contenttype/forms"/>
  </ds:schemaRefs>
</ds:datastoreItem>
</file>

<file path=customXml/itemProps2.xml><?xml version="1.0" encoding="utf-8"?>
<ds:datastoreItem xmlns:ds="http://schemas.openxmlformats.org/officeDocument/2006/customXml" ds:itemID="{73946E52-BED4-4028-96FE-765137B408F9}">
  <ds:schemaRefs>
    <ds:schemaRef ds:uri="http://schemas.microsoft.com/office/2006/metadata/properties"/>
    <ds:schemaRef ds:uri="http://schemas.microsoft.com/office/infopath/2007/PartnerControls"/>
    <ds:schemaRef ds:uri="bd582dc0-11fb-4f3b-8119-786256a0d4c2"/>
    <ds:schemaRef ds:uri="e879d8ee-5fb7-401a-b247-a6a79690f60b"/>
  </ds:schemaRefs>
</ds:datastoreItem>
</file>

<file path=customXml/itemProps3.xml><?xml version="1.0" encoding="utf-8"?>
<ds:datastoreItem xmlns:ds="http://schemas.openxmlformats.org/officeDocument/2006/customXml" ds:itemID="{D2AE7777-E616-40E9-B683-C4120564039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 Wilson</dc:creator>
  <cp:keywords/>
  <dc:description/>
  <cp:lastModifiedBy>Cara Allen</cp:lastModifiedBy>
  <cp:revision>70</cp:revision>
  <cp:lastPrinted>2025-04-21T17:42:00Z</cp:lastPrinted>
  <dcterms:created xsi:type="dcterms:W3CDTF">2025-04-22T20:58:00Z</dcterms:created>
  <dcterms:modified xsi:type="dcterms:W3CDTF">2026-09-16T21:46:39Z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0x0101000E1ECF1B3066B44C845726D947F4D929</vt:lpwstr>
  </property>
  <property fmtid="{D5CDD505-2E9C-101B-9397-08002B2CF9AE}" pid="3" name="MediaServiceImageTags">
    <vt:lpwstr/>
  </property>
  <property fmtid="{D5CDD505-2E9C-101B-9397-08002B2CF9AE}" pid="4" name="GrammarlyDocumentId">
    <vt:lpwstr>0bb415f7-9e4d-48e9-b6a6-e709fcdffae1</vt:lpwstr>
  </property>
</Properties>
</file>